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BC638A" w14:textId="1BD3FC61" w:rsidR="0074013C" w:rsidRDefault="00574C23" w:rsidP="00574C23">
      <w:pPr>
        <w:pStyle w:val="1"/>
        <w:bidi/>
        <w:spacing w:line="360" w:lineRule="auto"/>
        <w:jc w:val="center"/>
        <w:rPr>
          <w:sz w:val="48"/>
          <w:szCs w:val="48"/>
        </w:rPr>
      </w:pPr>
      <w:r w:rsidRPr="00574C23">
        <w:rPr>
          <w:rFonts w:hint="cs"/>
          <w:sz w:val="48"/>
          <w:szCs w:val="48"/>
          <w:rtl/>
        </w:rPr>
        <w:t>עיבוד תמונה פרויקט קורס</w:t>
      </w:r>
    </w:p>
    <w:p w14:paraId="298F7C9E" w14:textId="16E7D35A" w:rsidR="00572A4C" w:rsidRPr="0005518D" w:rsidRDefault="0005518D" w:rsidP="0005518D">
      <w:pPr>
        <w:bidi/>
        <w:jc w:val="center"/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</w:rPr>
      </w:pPr>
      <w:r w:rsidRPr="0005518D"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</w:rPr>
        <w:t>MULTI-COLOR BALANCE FOR COLOR CONSTANCY</w:t>
      </w:r>
    </w:p>
    <w:p w14:paraId="73AB4A18" w14:textId="0D466B0A" w:rsidR="00572A4C" w:rsidRDefault="00572A4C" w:rsidP="00572A4C">
      <w:pPr>
        <w:bidi/>
        <w:rPr>
          <w:rFonts w:cs="Arial"/>
        </w:rPr>
      </w:pPr>
    </w:p>
    <w:p w14:paraId="4C6D274E" w14:textId="77777777" w:rsidR="00572A4C" w:rsidRPr="005A0F56" w:rsidRDefault="00572A4C" w:rsidP="00572A4C">
      <w:pPr>
        <w:bidi/>
        <w:jc w:val="center"/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</w:rPr>
      </w:pPr>
      <w:r w:rsidRPr="005A0F56">
        <w:rPr>
          <w:rFonts w:asciiTheme="majorHAnsi" w:eastAsiaTheme="majorEastAsia" w:hAnsiTheme="majorHAnsi" w:cstheme="majorBidi" w:hint="cs"/>
          <w:color w:val="2F5496" w:themeColor="accent1" w:themeShade="BF"/>
          <w:sz w:val="48"/>
          <w:szCs w:val="48"/>
          <w:rtl/>
        </w:rPr>
        <w:t>מרצה: ד"ר רון שמואלי</w:t>
      </w:r>
    </w:p>
    <w:p w14:paraId="1289B447" w14:textId="77777777" w:rsidR="00572A4C" w:rsidRPr="005A0F56" w:rsidRDefault="00572A4C" w:rsidP="00572A4C">
      <w:pPr>
        <w:bidi/>
        <w:jc w:val="center"/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  <w:rtl/>
        </w:rPr>
      </w:pPr>
    </w:p>
    <w:p w14:paraId="47D5D292" w14:textId="77777777" w:rsidR="00572A4C" w:rsidRPr="005A0F56" w:rsidRDefault="00572A4C" w:rsidP="00572A4C">
      <w:pPr>
        <w:bidi/>
        <w:jc w:val="center"/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  <w:rtl/>
        </w:rPr>
      </w:pPr>
      <w:r w:rsidRPr="005A0F56">
        <w:rPr>
          <w:rFonts w:asciiTheme="majorHAnsi" w:eastAsiaTheme="majorEastAsia" w:hAnsiTheme="majorHAnsi" w:cstheme="majorBidi" w:hint="cs"/>
          <w:color w:val="2F5496" w:themeColor="accent1" w:themeShade="BF"/>
          <w:sz w:val="48"/>
          <w:szCs w:val="48"/>
          <w:rtl/>
        </w:rPr>
        <w:t>מגישים:</w:t>
      </w:r>
    </w:p>
    <w:p w14:paraId="2724FC44" w14:textId="15D35F5B" w:rsidR="00572A4C" w:rsidRPr="005A0F56" w:rsidRDefault="00572A4C" w:rsidP="00572A4C">
      <w:pPr>
        <w:bidi/>
        <w:jc w:val="center"/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  <w:rtl/>
        </w:rPr>
      </w:pPr>
      <w:r w:rsidRPr="005A0F56">
        <w:rPr>
          <w:rFonts w:asciiTheme="majorHAnsi" w:eastAsiaTheme="majorEastAsia" w:hAnsiTheme="majorHAnsi" w:cstheme="majorBidi" w:hint="cs"/>
          <w:color w:val="2F5496" w:themeColor="accent1" w:themeShade="BF"/>
          <w:sz w:val="48"/>
          <w:szCs w:val="48"/>
          <w:rtl/>
        </w:rPr>
        <w:t xml:space="preserve">רום הירש </w:t>
      </w:r>
      <w:r w:rsidRPr="005A0F56"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  <w:rtl/>
        </w:rPr>
        <w:t>–</w:t>
      </w:r>
      <w:r w:rsidRPr="005A0F56">
        <w:rPr>
          <w:rFonts w:asciiTheme="majorHAnsi" w:eastAsiaTheme="majorEastAsia" w:hAnsiTheme="majorHAnsi" w:cstheme="majorBidi" w:hint="cs"/>
          <w:color w:val="2F5496" w:themeColor="accent1" w:themeShade="BF"/>
          <w:sz w:val="48"/>
          <w:szCs w:val="48"/>
          <w:rtl/>
        </w:rPr>
        <w:t xml:space="preserve"> 313288763</w:t>
      </w:r>
    </w:p>
    <w:p w14:paraId="10EC2B0D" w14:textId="51A0037F" w:rsidR="00572A4C" w:rsidRPr="005A0F56" w:rsidRDefault="00572A4C" w:rsidP="00572A4C">
      <w:pPr>
        <w:bidi/>
        <w:jc w:val="center"/>
        <w:rPr>
          <w:rFonts w:asciiTheme="majorHAnsi" w:eastAsiaTheme="majorEastAsia" w:hAnsiTheme="majorHAnsi" w:cstheme="majorBidi"/>
          <w:color w:val="2F5496" w:themeColor="accent1" w:themeShade="BF"/>
          <w:sz w:val="48"/>
          <w:szCs w:val="48"/>
        </w:rPr>
      </w:pPr>
      <w:r w:rsidRPr="005A0F56">
        <w:rPr>
          <w:rFonts w:asciiTheme="majorHAnsi" w:eastAsiaTheme="majorEastAsia" w:hAnsiTheme="majorHAnsi" w:cstheme="majorBidi" w:hint="cs"/>
          <w:color w:val="2F5496" w:themeColor="accent1" w:themeShade="BF"/>
          <w:sz w:val="48"/>
          <w:szCs w:val="48"/>
          <w:rtl/>
        </w:rPr>
        <w:t xml:space="preserve">ירום </w:t>
      </w:r>
      <w:proofErr w:type="spellStart"/>
      <w:r w:rsidRPr="005A0F56">
        <w:rPr>
          <w:rFonts w:asciiTheme="majorHAnsi" w:eastAsiaTheme="majorEastAsia" w:hAnsiTheme="majorHAnsi" w:cstheme="majorBidi" w:hint="cs"/>
          <w:color w:val="2F5496" w:themeColor="accent1" w:themeShade="BF"/>
          <w:sz w:val="48"/>
          <w:szCs w:val="48"/>
          <w:rtl/>
        </w:rPr>
        <w:t>סו</w:t>
      </w:r>
      <w:r w:rsidR="00216CD4">
        <w:rPr>
          <w:rFonts w:asciiTheme="majorHAnsi" w:eastAsiaTheme="majorEastAsia" w:hAnsiTheme="majorHAnsi" w:cstheme="majorBidi" w:hint="cs"/>
          <w:color w:val="2F5496" w:themeColor="accent1" w:themeShade="BF"/>
          <w:sz w:val="48"/>
          <w:szCs w:val="48"/>
          <w:rtl/>
        </w:rPr>
        <w:t>י</w:t>
      </w:r>
      <w:r w:rsidRPr="005A0F56">
        <w:rPr>
          <w:rFonts w:asciiTheme="majorHAnsi" w:eastAsiaTheme="majorEastAsia" w:hAnsiTheme="majorHAnsi" w:cstheme="majorBidi" w:hint="cs"/>
          <w:color w:val="2F5496" w:themeColor="accent1" w:themeShade="BF"/>
          <w:sz w:val="48"/>
          <w:szCs w:val="48"/>
          <w:rtl/>
        </w:rPr>
        <w:t>סה</w:t>
      </w:r>
      <w:proofErr w:type="spellEnd"/>
      <w:r w:rsidRPr="005A0F56">
        <w:rPr>
          <w:rFonts w:asciiTheme="majorHAnsi" w:eastAsiaTheme="majorEastAsia" w:hAnsiTheme="majorHAnsi" w:cstheme="majorBidi" w:hint="cs"/>
          <w:color w:val="2F5496" w:themeColor="accent1" w:themeShade="BF"/>
          <w:sz w:val="48"/>
          <w:szCs w:val="48"/>
          <w:rtl/>
        </w:rPr>
        <w:t xml:space="preserve">  - 203675814</w:t>
      </w:r>
    </w:p>
    <w:p w14:paraId="6185286F" w14:textId="77777777" w:rsidR="00572A4C" w:rsidRPr="00574C23" w:rsidRDefault="00572A4C" w:rsidP="00572A4C">
      <w:pPr>
        <w:bidi/>
        <w:rPr>
          <w:rtl/>
        </w:rPr>
      </w:pPr>
    </w:p>
    <w:p w14:paraId="5FDA35DC" w14:textId="68FDD20A" w:rsidR="000C4F96" w:rsidRDefault="000C4F96" w:rsidP="000C4F96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</w:p>
    <w:p w14:paraId="6C6FBB5F" w14:textId="15742160" w:rsidR="00572A4C" w:rsidRDefault="00572A4C" w:rsidP="00572A4C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</w:p>
    <w:p w14:paraId="23312F14" w14:textId="30E7C585" w:rsidR="00572A4C" w:rsidRDefault="00572A4C" w:rsidP="00572A4C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</w:p>
    <w:p w14:paraId="46913C15" w14:textId="4CBAD762" w:rsidR="00572A4C" w:rsidRDefault="00572A4C" w:rsidP="00572A4C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</w:p>
    <w:p w14:paraId="36E597B4" w14:textId="20F9AAB6" w:rsidR="00572A4C" w:rsidRDefault="00572A4C" w:rsidP="00572A4C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</w:p>
    <w:p w14:paraId="2516C530" w14:textId="75977755" w:rsidR="00572A4C" w:rsidRDefault="00572A4C" w:rsidP="00572A4C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</w:p>
    <w:p w14:paraId="4ECA0139" w14:textId="369DBF99" w:rsidR="00572A4C" w:rsidRDefault="00572A4C" w:rsidP="00572A4C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</w:p>
    <w:p w14:paraId="5CCC2CE4" w14:textId="1FE31EA4" w:rsidR="00572A4C" w:rsidRDefault="00572A4C" w:rsidP="00572A4C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</w:p>
    <w:p w14:paraId="671B3E0F" w14:textId="1B28C667" w:rsidR="00572A4C" w:rsidRDefault="00572A4C" w:rsidP="00572A4C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</w:p>
    <w:p w14:paraId="065AAC42" w14:textId="77777777" w:rsidR="00676A4E" w:rsidRDefault="00676A4E" w:rsidP="00676A4E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</w:p>
    <w:p w14:paraId="6DED3A6D" w14:textId="39EEAD1D" w:rsidR="00572A4C" w:rsidRPr="00572A4C" w:rsidRDefault="00572A4C" w:rsidP="00572A4C">
      <w:pPr>
        <w:pStyle w:val="a3"/>
        <w:numPr>
          <w:ilvl w:val="0"/>
          <w:numId w:val="1"/>
        </w:num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  <w:r>
        <w:rPr>
          <w:rFonts w:asciiTheme="majorHAnsi" w:eastAsiaTheme="majorEastAsia" w:hAnsiTheme="majorHAnsi" w:cstheme="majorBidi" w:hint="cs"/>
          <w:color w:val="2F5496" w:themeColor="accent1" w:themeShade="BF"/>
          <w:sz w:val="32"/>
          <w:szCs w:val="32"/>
          <w:rtl/>
        </w:rPr>
        <w:lastRenderedPageBreak/>
        <w:t>מבוא:</w:t>
      </w:r>
    </w:p>
    <w:p w14:paraId="06DA9300" w14:textId="29AD659A" w:rsidR="005E4537" w:rsidRPr="00DE5076" w:rsidRDefault="005E4537" w:rsidP="005E4537">
      <w:pPr>
        <w:bidi/>
        <w:rPr>
          <w:rFonts w:cstheme="minorHAnsi"/>
          <w:rtl/>
        </w:rPr>
      </w:pPr>
      <w:r w:rsidRPr="00DE5076">
        <w:rPr>
          <w:rFonts w:cstheme="minorHAnsi" w:hint="cs"/>
          <w:rtl/>
        </w:rPr>
        <w:t>במערכת הראייה האנושית שינויי התאורה מופחתים ולתכונה זו מאפשרת לנו לתפוס את הצבעים בצורה עקבית, לעומת זאת במצלמה אין את היכולת הזו ולכן נדרש לעשות איזון צבעים בתמונה.</w:t>
      </w:r>
    </w:p>
    <w:p w14:paraId="1AB0AC9C" w14:textId="678BB9FB" w:rsidR="005E4537" w:rsidRPr="00DE5076" w:rsidRDefault="005E4537" w:rsidP="005E4537">
      <w:pPr>
        <w:bidi/>
        <w:rPr>
          <w:rFonts w:cstheme="minorHAnsi"/>
          <w:rtl/>
        </w:rPr>
      </w:pPr>
      <w:r w:rsidRPr="00DE5076">
        <w:rPr>
          <w:rFonts w:cstheme="minorHAnsi" w:hint="cs"/>
          <w:rtl/>
        </w:rPr>
        <w:t xml:space="preserve">בהרבה תחומים של עיבוד תמונה וראייה ממוחשת כמו </w:t>
      </w:r>
      <w:r w:rsidRPr="00DE5076">
        <w:rPr>
          <w:rFonts w:cstheme="minorHAnsi"/>
        </w:rPr>
        <w:t>image segmentation</w:t>
      </w:r>
      <w:r w:rsidRPr="00DE5076">
        <w:rPr>
          <w:rFonts w:cstheme="minorHAnsi" w:hint="cs"/>
          <w:rtl/>
        </w:rPr>
        <w:t xml:space="preserve"> ו- זיהוי אובייקטים נדרש לעשות פעולות לפי חלקים שונים של התמונה, המשימה נהיית הרבה יותר קשה כאשר יש הבדלים </w:t>
      </w:r>
      <w:r w:rsidR="00216CD4">
        <w:rPr>
          <w:rFonts w:cstheme="minorHAnsi" w:hint="cs"/>
          <w:rtl/>
        </w:rPr>
        <w:t>משמעותיים</w:t>
      </w:r>
      <w:r w:rsidRPr="00DE5076">
        <w:rPr>
          <w:rFonts w:cstheme="minorHAnsi" w:hint="cs"/>
          <w:rtl/>
        </w:rPr>
        <w:t xml:space="preserve"> בצבעים.</w:t>
      </w:r>
    </w:p>
    <w:p w14:paraId="7BE0C04B" w14:textId="42A19D7D" w:rsidR="004B3411" w:rsidRPr="00DE5076" w:rsidRDefault="004B3411" w:rsidP="004B3411">
      <w:pPr>
        <w:bidi/>
        <w:rPr>
          <w:rFonts w:cstheme="minorHAnsi"/>
          <w:rtl/>
        </w:rPr>
      </w:pPr>
      <w:proofErr w:type="spellStart"/>
      <w:r w:rsidRPr="00DE5076">
        <w:rPr>
          <w:rFonts w:cstheme="minorHAnsi" w:hint="cs"/>
          <w:rtl/>
        </w:rPr>
        <w:t>אפקטי</w:t>
      </w:r>
      <w:proofErr w:type="spellEnd"/>
      <w:r w:rsidRPr="00DE5076">
        <w:rPr>
          <w:rFonts w:cstheme="minorHAnsi" w:hint="cs"/>
          <w:rtl/>
        </w:rPr>
        <w:t xml:space="preserve"> הארה לדוגמא משפיעים על ערכי הפיקסלים, ערכיהם נקבעים ע"י מידע ספקטרלי כגון הספקטרום של האור.</w:t>
      </w:r>
    </w:p>
    <w:p w14:paraId="1064EB16" w14:textId="054D2713" w:rsidR="00B7488E" w:rsidRPr="00DE5076" w:rsidRDefault="00B7488E" w:rsidP="004B3411">
      <w:pPr>
        <w:bidi/>
        <w:rPr>
          <w:rFonts w:cstheme="minorHAnsi"/>
          <w:rtl/>
        </w:rPr>
      </w:pPr>
      <w:r w:rsidRPr="00DE5076">
        <w:rPr>
          <w:rFonts w:cstheme="minorHAnsi" w:hint="cs"/>
          <w:rtl/>
        </w:rPr>
        <w:t>המאמר בא לתאר שיטה חדשה שבאמצעותה ניתן לתקן צבעים של תמונה לאחר שצולמה.</w:t>
      </w:r>
    </w:p>
    <w:p w14:paraId="60687285" w14:textId="3AE3EC6F" w:rsidR="000C4F96" w:rsidRPr="00DE5076" w:rsidRDefault="00B7488E" w:rsidP="00B7488E">
      <w:pPr>
        <w:bidi/>
        <w:rPr>
          <w:rFonts w:cstheme="minorHAnsi"/>
          <w:rtl/>
        </w:rPr>
      </w:pPr>
      <w:r w:rsidRPr="00DE5076">
        <w:rPr>
          <w:rFonts w:cstheme="minorHAnsi" w:hint="cs"/>
          <w:rtl/>
        </w:rPr>
        <w:t>השיטה המוצעת אמורה להיות יותר מוצלחת מהשיטות הקלאסיות ל</w:t>
      </w:r>
      <w:r w:rsidRPr="00DE5076">
        <w:rPr>
          <w:rFonts w:cstheme="minorHAnsi"/>
        </w:rPr>
        <w:t>White Balancing</w:t>
      </w:r>
      <w:r w:rsidR="00F32DF1" w:rsidRPr="00DE5076">
        <w:rPr>
          <w:rFonts w:cstheme="minorHAnsi" w:hint="cs"/>
          <w:rtl/>
        </w:rPr>
        <w:t>.</w:t>
      </w:r>
    </w:p>
    <w:p w14:paraId="447A8150" w14:textId="79716080" w:rsidR="00572A4C" w:rsidRDefault="00F32DF1" w:rsidP="005A0F56">
      <w:pPr>
        <w:bidi/>
        <w:rPr>
          <w:rFonts w:cstheme="minorHAnsi"/>
          <w:rtl/>
        </w:rPr>
      </w:pPr>
      <w:r w:rsidRPr="00DE5076">
        <w:rPr>
          <w:rFonts w:cstheme="minorHAnsi" w:hint="cs"/>
          <w:rtl/>
        </w:rPr>
        <w:t>בדרך זו אנו שואפים להפחית אפקטים של הארה על כל הצבעים בתמונה</w:t>
      </w:r>
      <w:r w:rsidR="004B3411" w:rsidRPr="00DE5076">
        <w:rPr>
          <w:rFonts w:cstheme="minorHAnsi" w:hint="cs"/>
          <w:rtl/>
        </w:rPr>
        <w:t xml:space="preserve"> ובכך להגיע לתמונות במצב אידיאלי שמוכנות לשימוש במערכות שונות.</w:t>
      </w:r>
    </w:p>
    <w:p w14:paraId="0D9000D8" w14:textId="77777777" w:rsidR="00A57AE2" w:rsidRPr="005A0F56" w:rsidRDefault="00A57AE2" w:rsidP="00A57AE2">
      <w:pPr>
        <w:bidi/>
        <w:rPr>
          <w:rFonts w:cstheme="minorHAnsi"/>
        </w:rPr>
      </w:pPr>
    </w:p>
    <w:p w14:paraId="3E99FA71" w14:textId="223E5F6D" w:rsidR="00572A4C" w:rsidRPr="00572A4C" w:rsidRDefault="00572A4C" w:rsidP="00572A4C">
      <w:pPr>
        <w:pStyle w:val="a3"/>
        <w:numPr>
          <w:ilvl w:val="0"/>
          <w:numId w:val="1"/>
        </w:num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  <w:r>
        <w:rPr>
          <w:rFonts w:asciiTheme="majorHAnsi" w:eastAsiaTheme="majorEastAsia" w:hAnsiTheme="majorHAnsi" w:cstheme="majorBidi" w:hint="cs"/>
          <w:color w:val="2F5496" w:themeColor="accent1" w:themeShade="BF"/>
          <w:sz w:val="32"/>
          <w:szCs w:val="32"/>
          <w:rtl/>
        </w:rPr>
        <w:t>סקירת ספרות:</w:t>
      </w:r>
    </w:p>
    <w:p w14:paraId="3C79F980" w14:textId="6B110B20" w:rsidR="009E6F9F" w:rsidRPr="00656606" w:rsidRDefault="00032D83" w:rsidP="00656606">
      <w:pPr>
        <w:pStyle w:val="a3"/>
        <w:numPr>
          <w:ilvl w:val="0"/>
          <w:numId w:val="2"/>
        </w:numPr>
        <w:bidi/>
        <w:rPr>
          <w:rFonts w:cstheme="minorHAnsi"/>
        </w:rPr>
      </w:pPr>
      <w:r w:rsidRPr="00656606">
        <w:rPr>
          <w:rFonts w:cstheme="minorHAnsi"/>
          <w:rtl/>
        </w:rPr>
        <w:t xml:space="preserve">החוקרים במחקר זה סקרו תחילה את </w:t>
      </w:r>
      <w:r w:rsidR="00916586" w:rsidRPr="00656606">
        <w:rPr>
          <w:rFonts w:cstheme="minorHAnsi" w:hint="cs"/>
          <w:rtl/>
        </w:rPr>
        <w:t>האלגוריתמי</w:t>
      </w:r>
      <w:r w:rsidR="00916586" w:rsidRPr="00656606">
        <w:rPr>
          <w:rFonts w:cstheme="minorHAnsi" w:hint="eastAsia"/>
          <w:rtl/>
        </w:rPr>
        <w:t>ם</w:t>
      </w:r>
      <w:r w:rsidRPr="00656606">
        <w:rPr>
          <w:rFonts w:cstheme="minorHAnsi"/>
          <w:rtl/>
        </w:rPr>
        <w:t xml:space="preserve"> </w:t>
      </w:r>
      <w:r w:rsidR="009E6F9F" w:rsidRPr="00656606">
        <w:rPr>
          <w:rFonts w:cstheme="minorHAnsi" w:hint="cs"/>
          <w:rtl/>
        </w:rPr>
        <w:t xml:space="preserve">של </w:t>
      </w:r>
      <w:r w:rsidR="009E6F9F" w:rsidRPr="00656606">
        <w:rPr>
          <w:rFonts w:cstheme="minorHAnsi"/>
        </w:rPr>
        <w:t>segmentation and object recognition</w:t>
      </w:r>
      <w:r w:rsidR="009E6F9F" w:rsidRPr="00656606">
        <w:rPr>
          <w:rFonts w:cstheme="minorHAnsi" w:hint="cs"/>
          <w:rtl/>
        </w:rPr>
        <w:t xml:space="preserve"> כאשר התמונות בעלות טשטושי תנועה או עיוותים עקב תאורה</w:t>
      </w:r>
      <w:r w:rsidRPr="00656606">
        <w:rPr>
          <w:rFonts w:cstheme="minorHAnsi"/>
          <w:rtl/>
        </w:rPr>
        <w:t xml:space="preserve"> [</w:t>
      </w:r>
      <w:r w:rsidR="009E6F9F" w:rsidRPr="00656606">
        <w:rPr>
          <w:rFonts w:cstheme="minorHAnsi"/>
        </w:rPr>
        <w:t>1-5</w:t>
      </w:r>
      <w:r w:rsidRPr="00656606">
        <w:rPr>
          <w:rFonts w:cstheme="minorHAnsi"/>
          <w:rtl/>
        </w:rPr>
        <w:t>]</w:t>
      </w:r>
      <w:r w:rsidR="00656606">
        <w:rPr>
          <w:rFonts w:cstheme="minorHAnsi" w:hint="cs"/>
          <w:rtl/>
        </w:rPr>
        <w:t xml:space="preserve"> על מנת לראות שיטות קונבנציונליות לעיבוד תמונה</w:t>
      </w:r>
      <w:r w:rsidR="009E6F9F" w:rsidRPr="00656606">
        <w:rPr>
          <w:rFonts w:cstheme="minorHAnsi" w:hint="cs"/>
          <w:rtl/>
        </w:rPr>
        <w:t>.</w:t>
      </w:r>
    </w:p>
    <w:p w14:paraId="61061629" w14:textId="563B472A" w:rsidR="001411FD" w:rsidRPr="00656606" w:rsidRDefault="001411FD" w:rsidP="00656606">
      <w:pPr>
        <w:pStyle w:val="a3"/>
        <w:numPr>
          <w:ilvl w:val="0"/>
          <w:numId w:val="2"/>
        </w:numPr>
        <w:bidi/>
        <w:rPr>
          <w:rFonts w:cstheme="minorHAnsi"/>
        </w:rPr>
      </w:pPr>
      <w:r w:rsidRPr="00656606">
        <w:rPr>
          <w:rFonts w:cstheme="minorHAnsi" w:hint="cs"/>
          <w:rtl/>
        </w:rPr>
        <w:t xml:space="preserve">אלגוריתם לתיקון צבע אשר נגרם עקב תנאי תאורה שונים בתמונות </w:t>
      </w:r>
      <w:r w:rsidRPr="00656606">
        <w:rPr>
          <w:rFonts w:cstheme="minorHAnsi" w:hint="cs"/>
        </w:rPr>
        <w:t>RGB</w:t>
      </w:r>
      <w:r w:rsidRPr="00656606">
        <w:rPr>
          <w:rFonts w:cstheme="minorHAnsi" w:hint="cs"/>
          <w:rtl/>
        </w:rPr>
        <w:t xml:space="preserve"> [</w:t>
      </w:r>
      <w:r w:rsidR="003B1BE9" w:rsidRPr="00656606">
        <w:rPr>
          <w:rFonts w:cstheme="minorHAnsi" w:hint="cs"/>
          <w:rtl/>
        </w:rPr>
        <w:t>6</w:t>
      </w:r>
      <w:r w:rsidR="003B1BE9">
        <w:rPr>
          <w:rFonts w:cstheme="minorHAnsi" w:hint="cs"/>
          <w:rtl/>
        </w:rPr>
        <w:t>]</w:t>
      </w:r>
      <w:r w:rsidRPr="00656606">
        <w:rPr>
          <w:rFonts w:cstheme="minorHAnsi"/>
        </w:rPr>
        <w:t>.</w:t>
      </w:r>
    </w:p>
    <w:p w14:paraId="058EC162" w14:textId="69207C04" w:rsidR="001411FD" w:rsidRDefault="00AE6182" w:rsidP="00656606">
      <w:pPr>
        <w:pStyle w:val="a3"/>
        <w:numPr>
          <w:ilvl w:val="0"/>
          <w:numId w:val="2"/>
        </w:numPr>
        <w:bidi/>
        <w:rPr>
          <w:rFonts w:cstheme="minorHAnsi"/>
        </w:rPr>
      </w:pPr>
      <w:r w:rsidRPr="00656606">
        <w:rPr>
          <w:rFonts w:cstheme="minorHAnsi" w:hint="cs"/>
          <w:rtl/>
        </w:rPr>
        <w:t>החוקרים</w:t>
      </w:r>
      <w:r w:rsidR="001411FD" w:rsidRPr="00656606">
        <w:rPr>
          <w:rFonts w:cstheme="minorHAnsi" w:hint="cs"/>
          <w:rtl/>
        </w:rPr>
        <w:t xml:space="preserve"> </w:t>
      </w:r>
      <w:r w:rsidRPr="00656606">
        <w:rPr>
          <w:rFonts w:cstheme="minorHAnsi" w:hint="cs"/>
          <w:rtl/>
        </w:rPr>
        <w:t>מציגים מחקרים העוסקים</w:t>
      </w:r>
      <w:r w:rsidR="001411FD" w:rsidRPr="00656606">
        <w:rPr>
          <w:rFonts w:cstheme="minorHAnsi" w:hint="cs"/>
          <w:rtl/>
        </w:rPr>
        <w:t xml:space="preserve"> </w:t>
      </w:r>
      <w:r w:rsidRPr="00656606">
        <w:rPr>
          <w:rFonts w:cstheme="minorHAnsi" w:hint="cs"/>
          <w:rtl/>
        </w:rPr>
        <w:t xml:space="preserve">בהערכת מקור לבן בתמונה [7-12] לטובת ביצוע של איזון לבן. </w:t>
      </w:r>
    </w:p>
    <w:p w14:paraId="1F7DD71E" w14:textId="78BFEF52" w:rsidR="00656606" w:rsidRPr="00A95291" w:rsidRDefault="00656606" w:rsidP="00A95291">
      <w:pPr>
        <w:pStyle w:val="a3"/>
        <w:numPr>
          <w:ilvl w:val="0"/>
          <w:numId w:val="2"/>
        </w:numPr>
        <w:bidi/>
        <w:rPr>
          <w:rFonts w:cstheme="minorHAnsi"/>
          <w:rtl/>
        </w:rPr>
      </w:pPr>
      <w:r>
        <w:rPr>
          <w:rFonts w:cstheme="minorHAnsi" w:hint="cs"/>
          <w:rtl/>
        </w:rPr>
        <w:t>כאשר</w:t>
      </w:r>
      <w:r w:rsidR="00BB21C5" w:rsidRPr="00656606">
        <w:rPr>
          <w:rFonts w:cstheme="minorHAnsi" w:hint="cs"/>
          <w:rtl/>
        </w:rPr>
        <w:t xml:space="preserve"> אנו מעריכים נכונה מקור לבן</w:t>
      </w:r>
      <w:r>
        <w:rPr>
          <w:rFonts w:cstheme="minorHAnsi" w:hint="cs"/>
          <w:rtl/>
        </w:rPr>
        <w:t>,</w:t>
      </w:r>
      <w:r w:rsidR="00BB21C5" w:rsidRPr="00656606">
        <w:rPr>
          <w:rFonts w:cstheme="minorHAnsi" w:hint="cs"/>
          <w:rtl/>
        </w:rPr>
        <w:t xml:space="preserve"> צבעים מלבד לבן עדיין כוללים אפקטים של תאורה לכן החוקרים סוקרים שיטות להפחתת אפקטים של תאורה עבור כל הצבעים [</w:t>
      </w:r>
      <w:r w:rsidR="00BB21C5" w:rsidRPr="00656606">
        <w:rPr>
          <w:rFonts w:cstheme="minorHAnsi"/>
        </w:rPr>
        <w:t xml:space="preserve"> [6,13-2</w:t>
      </w:r>
      <w:r w:rsidR="00174598">
        <w:rPr>
          <w:rFonts w:cstheme="minorHAnsi"/>
        </w:rPr>
        <w:t>0</w:t>
      </w:r>
      <w:r w:rsidR="00BB21C5" w:rsidRPr="00656606">
        <w:rPr>
          <w:rFonts w:cstheme="minorHAnsi" w:hint="cs"/>
          <w:rtl/>
        </w:rPr>
        <w:t>.</w:t>
      </w:r>
    </w:p>
    <w:p w14:paraId="7D08DD68" w14:textId="2DCDB48A" w:rsidR="00A95291" w:rsidRPr="00DE5076" w:rsidRDefault="00656606" w:rsidP="00DE5076">
      <w:pPr>
        <w:pStyle w:val="a3"/>
        <w:numPr>
          <w:ilvl w:val="0"/>
          <w:numId w:val="2"/>
        </w:numPr>
        <w:bidi/>
        <w:rPr>
          <w:rFonts w:cstheme="minorHAnsi"/>
          <w:rtl/>
        </w:rPr>
      </w:pPr>
      <w:r>
        <w:rPr>
          <w:rFonts w:cstheme="minorHAnsi" w:hint="cs"/>
          <w:rtl/>
        </w:rPr>
        <w:t xml:space="preserve">ניתן לסכם </w:t>
      </w:r>
      <w:r w:rsidR="00A95291">
        <w:rPr>
          <w:rFonts w:cstheme="minorHAnsi" w:hint="cs"/>
          <w:rtl/>
        </w:rPr>
        <w:t>בקצרה שהשיטות המקובלות לפתירת בעיות צבעים הם:</w:t>
      </w:r>
    </w:p>
    <w:p w14:paraId="069C4B21" w14:textId="44D9A1AD" w:rsidR="00A95291" w:rsidRPr="00DE5076" w:rsidRDefault="00A95291" w:rsidP="00212B09">
      <w:pPr>
        <w:pStyle w:val="a3"/>
        <w:numPr>
          <w:ilvl w:val="0"/>
          <w:numId w:val="2"/>
        </w:numPr>
        <w:bidi/>
        <w:ind w:left="1440"/>
        <w:rPr>
          <w:rFonts w:ascii="NimbusRomNo9L-Medi" w:hAnsi="NimbusRomNo9L-Medi" w:cs="NimbusRomNo9L-Medi"/>
          <w:sz w:val="20"/>
          <w:szCs w:val="20"/>
          <w:rtl/>
          <w:lang w:val="en-IL"/>
        </w:rPr>
      </w:pPr>
      <w:r>
        <w:rPr>
          <w:rFonts w:ascii="NimbusRomNo9L-Medi" w:hAnsi="NimbusRomNo9L-Medi" w:cs="NimbusRomNo9L-Medi"/>
          <w:sz w:val="20"/>
          <w:szCs w:val="20"/>
          <w:lang w:val="en-IL"/>
        </w:rPr>
        <w:t>Lighting effects on pixel values</w:t>
      </w:r>
      <w:r w:rsidR="00212B09">
        <w:rPr>
          <w:rFonts w:ascii="NimbusRomNo9L-Medi" w:hAnsi="NimbusRomNo9L-Medi" w:hint="cs"/>
          <w:sz w:val="20"/>
          <w:szCs w:val="20"/>
          <w:rtl/>
        </w:rPr>
        <w:t xml:space="preserve"> </w:t>
      </w:r>
      <w:r w:rsidR="00212B09">
        <w:rPr>
          <w:rFonts w:ascii="NimbusRomNo9L-Medi" w:hAnsi="NimbusRomNo9L-Medi"/>
          <w:sz w:val="20"/>
          <w:szCs w:val="20"/>
          <w:rtl/>
        </w:rPr>
        <w:t>–</w:t>
      </w:r>
      <w:r w:rsidR="00212B09">
        <w:rPr>
          <w:rFonts w:ascii="NimbusRomNo9L-Medi" w:hAnsi="NimbusRomNo9L-Medi" w:hint="cs"/>
          <w:sz w:val="20"/>
          <w:szCs w:val="20"/>
          <w:rtl/>
        </w:rPr>
        <w:t xml:space="preserve"> תיקון </w:t>
      </w:r>
      <w:proofErr w:type="spellStart"/>
      <w:r w:rsidR="00212B09">
        <w:rPr>
          <w:rFonts w:ascii="NimbusRomNo9L-Medi" w:hAnsi="NimbusRomNo9L-Medi" w:hint="cs"/>
          <w:sz w:val="20"/>
          <w:szCs w:val="20"/>
          <w:rtl/>
        </w:rPr>
        <w:t>אפקטי</w:t>
      </w:r>
      <w:proofErr w:type="spellEnd"/>
      <w:r w:rsidR="00212B09">
        <w:rPr>
          <w:rFonts w:ascii="NimbusRomNo9L-Medi" w:hAnsi="NimbusRomNo9L-Medi" w:hint="cs"/>
          <w:sz w:val="20"/>
          <w:szCs w:val="20"/>
          <w:rtl/>
        </w:rPr>
        <w:t xml:space="preserve"> תאורה על בסיס מודל </w:t>
      </w:r>
      <w:r w:rsidR="00212B09">
        <w:rPr>
          <w:rFonts w:ascii="NimbusRomNo9L-Regu" w:hAnsi="NimbusRomNo9L-Regu" w:cs="NimbusRomNo9L-Regu"/>
          <w:sz w:val="20"/>
          <w:szCs w:val="20"/>
          <w:lang w:val="en-IL"/>
        </w:rPr>
        <w:t>Lambertian</w:t>
      </w:r>
    </w:p>
    <w:p w14:paraId="26DACECB" w14:textId="18937892" w:rsidR="00174598" w:rsidRPr="00E202BF" w:rsidRDefault="00A95291" w:rsidP="00174598">
      <w:pPr>
        <w:pStyle w:val="a3"/>
        <w:numPr>
          <w:ilvl w:val="0"/>
          <w:numId w:val="2"/>
        </w:numPr>
        <w:bidi/>
        <w:ind w:left="1440"/>
        <w:rPr>
          <w:rFonts w:ascii="NimbusRomNo9L-Medi" w:hAnsi="NimbusRomNo9L-Medi" w:cs="NimbusRomNo9L-Medi"/>
          <w:sz w:val="20"/>
          <w:szCs w:val="20"/>
          <w:lang w:val="en-IL"/>
        </w:rPr>
      </w:pPr>
      <w:r w:rsidRPr="00212B09">
        <w:rPr>
          <w:rFonts w:ascii="NimbusRomNo9L-Medi" w:hAnsi="NimbusRomNo9L-Medi" w:cs="NimbusRomNo9L-Medi"/>
          <w:sz w:val="20"/>
          <w:szCs w:val="20"/>
          <w:lang w:val="en-IL"/>
        </w:rPr>
        <w:t>White balance adjustment</w:t>
      </w:r>
      <w:r w:rsidRPr="00212B09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 </w:t>
      </w:r>
      <w:r w:rsidR="00212B09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 - </w:t>
      </w:r>
      <w:r w:rsidR="00174598">
        <w:rPr>
          <w:rFonts w:ascii="NimbusRomNo9L-Medi" w:hAnsi="NimbusRomNo9L-Medi" w:cs="NimbusRomNo9L-Medi" w:hint="cs"/>
          <w:sz w:val="20"/>
          <w:szCs w:val="20"/>
          <w:rtl/>
          <w:lang w:val="en-IL"/>
        </w:rPr>
        <w:t>איזון לבן ואיזון ע"י צבעים מרובים</w:t>
      </w:r>
      <w:r w:rsidR="00174598">
        <w:rPr>
          <w:rFonts w:ascii="NimbusRomNo9L-Medi" w:hAnsi="NimbusRomNo9L-Medi" w:cs="NimbusRomNo9L-Medi"/>
          <w:sz w:val="20"/>
          <w:szCs w:val="20"/>
        </w:rPr>
        <w:t>.</w:t>
      </w:r>
    </w:p>
    <w:p w14:paraId="6C852FE2" w14:textId="77777777" w:rsidR="00E202BF" w:rsidRPr="00174598" w:rsidRDefault="00E202BF" w:rsidP="00E202BF">
      <w:pPr>
        <w:pStyle w:val="a3"/>
        <w:bidi/>
        <w:ind w:left="1440"/>
        <w:rPr>
          <w:rFonts w:ascii="NimbusRomNo9L-Medi" w:hAnsi="NimbusRomNo9L-Medi" w:cs="NimbusRomNo9L-Medi"/>
          <w:sz w:val="20"/>
          <w:szCs w:val="20"/>
          <w:rtl/>
          <w:lang w:val="en-IL"/>
        </w:rPr>
      </w:pPr>
    </w:p>
    <w:p w14:paraId="75B7B8CA" w14:textId="77777777" w:rsidR="00A57AE2" w:rsidRDefault="00A57AE2" w:rsidP="00A57AE2">
      <w:pPr>
        <w:pStyle w:val="a3"/>
        <w:bidi/>
        <w:ind w:left="1440"/>
        <w:rPr>
          <w:rFonts w:ascii="NimbusRomNo9L-Medi" w:hAnsi="NimbusRomNo9L-Medi" w:cs="NimbusRomNo9L-Medi"/>
          <w:sz w:val="20"/>
          <w:szCs w:val="20"/>
          <w:rtl/>
          <w:lang w:val="en-IL"/>
        </w:rPr>
      </w:pPr>
    </w:p>
    <w:p w14:paraId="63ADB842" w14:textId="7B1CA5D2" w:rsidR="00DE5076" w:rsidRDefault="00DE5076" w:rsidP="00DE5076">
      <w:pPr>
        <w:pStyle w:val="a3"/>
        <w:numPr>
          <w:ilvl w:val="0"/>
          <w:numId w:val="1"/>
        </w:num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DE5076">
        <w:rPr>
          <w:rFonts w:asciiTheme="majorHAnsi" w:eastAsiaTheme="majorEastAsia" w:hAnsiTheme="majorHAnsi" w:cstheme="majorBidi" w:hint="cs"/>
          <w:color w:val="2F5496" w:themeColor="accent1" w:themeShade="BF"/>
          <w:sz w:val="32"/>
          <w:szCs w:val="32"/>
          <w:rtl/>
        </w:rPr>
        <w:t>סקירת ספרות:</w:t>
      </w:r>
    </w:p>
    <w:p w14:paraId="7CDEEA1B" w14:textId="7F0DF38C" w:rsidR="00DE5076" w:rsidRDefault="00DE5076" w:rsidP="00DE5076">
      <w:pPr>
        <w:bidi/>
        <w:rPr>
          <w:rFonts w:ascii="NimbusRomNo9L-Medi" w:hAnsi="NimbusRomNo9L-Medi" w:cs="NimbusRomNo9L-Medi"/>
          <w:sz w:val="20"/>
          <w:szCs w:val="20"/>
          <w:lang w:val="en-IL"/>
        </w:rPr>
      </w:pPr>
      <w:r>
        <w:rPr>
          <w:rFonts w:ascii="NimbusRomNo9L-Medi" w:hAnsi="NimbusRomNo9L-Medi" w:cs="NimbusRomNo9L-Medi" w:hint="cs"/>
          <w:sz w:val="20"/>
          <w:szCs w:val="20"/>
          <w:rtl/>
          <w:lang w:val="en-IL"/>
        </w:rPr>
        <w:t>החוקרים הגיעו למסקרה שיש בעיות בשיטות הקיימות:</w:t>
      </w:r>
    </w:p>
    <w:p w14:paraId="7DD5EE31" w14:textId="77777777" w:rsidR="00212B09" w:rsidRPr="00313C61" w:rsidRDefault="00A64C60" w:rsidP="00A64C60">
      <w:pPr>
        <w:bidi/>
        <w:rPr>
          <w:rFonts w:ascii="NimbusRomNo9L-Medi" w:hAnsi="NimbusRomNo9L-Medi" w:cs="NimbusRomNo9L-Medi"/>
          <w:sz w:val="20"/>
          <w:szCs w:val="20"/>
          <w:rtl/>
          <w:lang w:val="en-IL"/>
        </w:rPr>
      </w:pP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>בשיטת איזון לבן הטכניקה לוקחת נקודה לבנה מתמונת המקור וממירה אותה לפי ה</w:t>
      </w:r>
      <w:r w:rsidRPr="00313C61">
        <w:rPr>
          <w:rFonts w:ascii="NimbusRomNo9L-Medi" w:hAnsi="NimbusRomNo9L-Medi" w:cs="NimbusRomNo9L-Medi"/>
          <w:sz w:val="20"/>
          <w:szCs w:val="20"/>
          <w:lang w:val="en-IL"/>
        </w:rPr>
        <w:t>ground truth</w:t>
      </w:r>
      <w:r w:rsidR="00212B09" w:rsidRPr="00313C61">
        <w:rPr>
          <w:rFonts w:ascii="NimbusRomNo9L-Medi" w:hAnsi="NimbusRomNo9L-Medi" w:cs="NimbusRomNo9L-Medi"/>
          <w:sz w:val="20"/>
          <w:szCs w:val="20"/>
          <w:lang w:val="en-IL"/>
        </w:rPr>
        <w:t xml:space="preserve"> </w:t>
      </w:r>
      <w:r w:rsidR="00212B09"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 כלומר לפי תמונות היחוס</w:t>
      </w: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>.</w:t>
      </w:r>
    </w:p>
    <w:p w14:paraId="55DBFFC4" w14:textId="77777777" w:rsidR="00212B09" w:rsidRPr="00313C61" w:rsidRDefault="00A64C60" w:rsidP="00212B09">
      <w:pPr>
        <w:bidi/>
        <w:rPr>
          <w:rFonts w:ascii="NimbusRomNo9L-Medi" w:hAnsi="NimbusRomNo9L-Medi" w:cs="NimbusRomNo9L-Medi"/>
          <w:sz w:val="20"/>
          <w:szCs w:val="20"/>
          <w:rtl/>
          <w:lang w:val="en-IL"/>
        </w:rPr>
      </w:pP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לכן צבעים אחרים מלבד לבן </w:t>
      </w:r>
      <w:r w:rsidR="00212B09"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>אינם</w:t>
      </w: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 נחשבים במיפוי זה למרות שהמטרה היא להסיר </w:t>
      </w:r>
      <w:proofErr w:type="spellStart"/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>אפקטי</w:t>
      </w:r>
      <w:proofErr w:type="spellEnd"/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 תאורה על כל הצבעים.</w:t>
      </w:r>
    </w:p>
    <w:p w14:paraId="5545450F" w14:textId="60E4E012" w:rsidR="00A64C60" w:rsidRPr="00313C61" w:rsidRDefault="00A64C60" w:rsidP="00212B09">
      <w:pPr>
        <w:bidi/>
        <w:rPr>
          <w:rFonts w:ascii="NimbusRomNo9L-Medi" w:hAnsi="NimbusRomNo9L-Medi" w:cs="NimbusRomNo9L-Medi"/>
          <w:sz w:val="20"/>
          <w:szCs w:val="20"/>
          <w:rtl/>
          <w:lang w:val="en-IL"/>
        </w:rPr>
      </w:pP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לכן כדי לשפר בעיה זו הגיעו אלגוריתמים המשתמשים בכל </w:t>
      </w:r>
      <w:r w:rsidR="00212B09"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>הצבעים</w:t>
      </w: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 כמו:</w:t>
      </w:r>
    </w:p>
    <w:p w14:paraId="04228954" w14:textId="044BB9CE" w:rsidR="00A64C60" w:rsidRPr="00313C61" w:rsidRDefault="0082209F" w:rsidP="00A64C60">
      <w:pPr>
        <w:bidi/>
        <w:rPr>
          <w:rFonts w:ascii="NimbusRomNo9L-Medi" w:hAnsi="NimbusRomNo9L-Medi" w:cs="NimbusRomNo9L-Medi"/>
          <w:sz w:val="20"/>
          <w:szCs w:val="20"/>
          <w:lang w:val="en-IL"/>
        </w:rPr>
      </w:pPr>
      <w:r w:rsidRPr="00313C61">
        <w:rPr>
          <w:rFonts w:ascii="NimbusRomNo9L-Medi" w:hAnsi="NimbusRomNo9L-Medi" w:cs="NimbusRomNo9L-Medi"/>
          <w:sz w:val="20"/>
          <w:szCs w:val="20"/>
          <w:lang w:val="en-IL"/>
        </w:rPr>
        <w:t xml:space="preserve">Von </w:t>
      </w:r>
      <w:proofErr w:type="spellStart"/>
      <w:r w:rsidRPr="00313C61">
        <w:rPr>
          <w:rFonts w:ascii="NimbusRomNo9L-Medi" w:hAnsi="NimbusRomNo9L-Medi" w:cs="NimbusRomNo9L-Medi"/>
          <w:sz w:val="20"/>
          <w:szCs w:val="20"/>
          <w:lang w:val="en-IL"/>
        </w:rPr>
        <w:t>Kries</w:t>
      </w:r>
      <w:proofErr w:type="spellEnd"/>
      <w:r w:rsidRPr="00313C61">
        <w:rPr>
          <w:rFonts w:ascii="NimbusRomNo9L-Medi" w:hAnsi="NimbusRomNo9L-Medi" w:cs="NimbusRomNo9L-Medi"/>
          <w:sz w:val="20"/>
          <w:szCs w:val="20"/>
          <w:lang w:val="en-IL"/>
        </w:rPr>
        <w:t>, Bradford, and CAM16</w:t>
      </w:r>
      <w:r w:rsidR="00DA777E" w:rsidRPr="00313C61">
        <w:rPr>
          <w:rFonts w:ascii="NimbusRomNo9L-Medi" w:hAnsi="NimbusRomNo9L-Medi" w:cs="NimbusRomNo9L-Medi"/>
          <w:sz w:val="20"/>
          <w:szCs w:val="20"/>
          <w:lang w:val="en-IL"/>
        </w:rPr>
        <w:t>,</w:t>
      </w:r>
      <w:r w:rsidRPr="00313C61">
        <w:rPr>
          <w:rFonts w:ascii="NimbusRomNo9L-Medi" w:hAnsi="NimbusRomNo9L-Medi" w:cs="NimbusRomNo9L-Medi"/>
          <w:sz w:val="20"/>
          <w:szCs w:val="20"/>
          <w:lang w:val="en-IL"/>
        </w:rPr>
        <w:t xml:space="preserve"> Cheng et al, </w:t>
      </w: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 </w:t>
      </w:r>
      <w:r w:rsidRPr="00313C61">
        <w:rPr>
          <w:rFonts w:ascii="NimbusRomNo9L-Medi" w:hAnsi="NimbusRomNo9L-Medi" w:cs="NimbusRomNo9L-Medi"/>
          <w:sz w:val="20"/>
          <w:szCs w:val="20"/>
          <w:lang w:val="en-IL"/>
        </w:rPr>
        <w:t>achromatic and chromatic</w:t>
      </w: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 </w:t>
      </w:r>
    </w:p>
    <w:p w14:paraId="6D03C03B" w14:textId="423C5A92" w:rsidR="00212B09" w:rsidRPr="00313C61" w:rsidRDefault="0082209F" w:rsidP="0082209F">
      <w:pPr>
        <w:bidi/>
        <w:rPr>
          <w:rFonts w:ascii="NimbusRomNo9L-Medi" w:hAnsi="NimbusRomNo9L-Medi" w:cs="NimbusRomNo9L-Medi"/>
          <w:sz w:val="20"/>
          <w:szCs w:val="20"/>
          <w:rtl/>
          <w:lang w:val="en-IL"/>
        </w:rPr>
      </w:pP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בשיטות אלו משתמשים במספר צבעים </w:t>
      </w:r>
      <w:r w:rsidR="00DA777E"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לכן טובות משיטת איזון לבן בלבד אבל </w:t>
      </w: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עם זאת </w:t>
      </w:r>
      <w:r w:rsidR="00212B09"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>לשיטות אלו יש</w:t>
      </w: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 שתי בעיות</w:t>
      </w:r>
      <w:r w:rsidR="00212B09"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>:</w:t>
      </w:r>
    </w:p>
    <w:p w14:paraId="34530474" w14:textId="2C3027BC" w:rsidR="0082209F" w:rsidRPr="00313C61" w:rsidRDefault="0082209F" w:rsidP="00212B09">
      <w:pPr>
        <w:pStyle w:val="a3"/>
        <w:numPr>
          <w:ilvl w:val="0"/>
          <w:numId w:val="8"/>
        </w:numPr>
        <w:bidi/>
        <w:rPr>
          <w:rFonts w:ascii="NimbusRomNo9L-Medi" w:hAnsi="NimbusRomNo9L-Medi" w:cs="NimbusRomNo9L-Medi"/>
          <w:sz w:val="20"/>
          <w:szCs w:val="20"/>
          <w:rtl/>
          <w:lang w:val="en-IL"/>
        </w:rPr>
      </w:pP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לא ניתן לשלב אותו עם טכניקות לאיזון לבן כמו הדגם של </w:t>
      </w:r>
      <w:r w:rsidRPr="00313C61">
        <w:rPr>
          <w:rFonts w:ascii="NimbusRomNo9L-Medi" w:hAnsi="NimbusRomNo9L-Medi" w:cs="NimbusRomNo9L-Medi"/>
          <w:sz w:val="20"/>
          <w:szCs w:val="20"/>
          <w:lang w:val="en-IL"/>
        </w:rPr>
        <w:t>.Bradford</w:t>
      </w:r>
    </w:p>
    <w:p w14:paraId="7299E425" w14:textId="4EEF26FB" w:rsidR="002A2140" w:rsidRPr="00313C61" w:rsidRDefault="00212B09" w:rsidP="00216CD4">
      <w:pPr>
        <w:pStyle w:val="a3"/>
        <w:numPr>
          <w:ilvl w:val="0"/>
          <w:numId w:val="8"/>
        </w:numPr>
        <w:bidi/>
        <w:rPr>
          <w:rFonts w:ascii="NimbusRomNo9L-Medi" w:hAnsi="NimbusRomNo9L-Medi" w:cs="NimbusRomNo9L-Medi"/>
          <w:sz w:val="20"/>
          <w:szCs w:val="20"/>
          <w:lang w:val="en-IL"/>
        </w:rPr>
      </w:pP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>לא ניתן לבחור צבעים אשר יהיה התאמה בצורה מושלמת למון ה</w:t>
      </w:r>
      <w:r w:rsidRPr="00313C61">
        <w:rPr>
          <w:rFonts w:ascii="NimbusRomNo9L-Medi" w:hAnsi="NimbusRomNo9L-Medi" w:cs="NimbusRomNo9L-Medi"/>
          <w:sz w:val="20"/>
          <w:szCs w:val="20"/>
          <w:lang w:val="en-IL"/>
        </w:rPr>
        <w:t>ground truth</w:t>
      </w:r>
      <w:r w:rsidRPr="00313C61">
        <w:rPr>
          <w:rFonts w:ascii="NimbusRomNo9L-Medi" w:hAnsi="NimbusRomNo9L-Medi" w:cs="NimbusRomNo9L-Medi" w:hint="cs"/>
          <w:sz w:val="20"/>
          <w:szCs w:val="20"/>
          <w:rtl/>
          <w:lang w:val="en-IL"/>
        </w:rPr>
        <w:t>.</w:t>
      </w:r>
    </w:p>
    <w:p w14:paraId="55459944" w14:textId="77777777" w:rsidR="005A0F56" w:rsidRDefault="005A0F56" w:rsidP="005A0F56">
      <w:pPr>
        <w:bidi/>
        <w:rPr>
          <w:rFonts w:ascii="NimbusRomNo9L-Medi" w:hAnsi="NimbusRomNo9L-Medi" w:cs="NimbusRomNo9L-Medi"/>
          <w:sz w:val="20"/>
          <w:szCs w:val="20"/>
          <w:rtl/>
          <w:lang w:val="en-IL"/>
        </w:rPr>
      </w:pPr>
    </w:p>
    <w:p w14:paraId="2B62E271" w14:textId="26AF716F" w:rsidR="00DE5076" w:rsidRDefault="00DE5076" w:rsidP="00DE5076">
      <w:pPr>
        <w:pStyle w:val="a3"/>
        <w:numPr>
          <w:ilvl w:val="0"/>
          <w:numId w:val="1"/>
        </w:num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 w:hint="cs"/>
          <w:color w:val="2F5496" w:themeColor="accent1" w:themeShade="BF"/>
          <w:sz w:val="32"/>
          <w:szCs w:val="32"/>
          <w:rtl/>
        </w:rPr>
        <w:lastRenderedPageBreak/>
        <w:t>מתודולוגיה:</w:t>
      </w:r>
    </w:p>
    <w:p w14:paraId="21E89470" w14:textId="06E37275" w:rsidR="008C67A3" w:rsidRPr="008C67A3" w:rsidRDefault="008C67A3" w:rsidP="008C67A3">
      <w:pPr>
        <w:pStyle w:val="a3"/>
        <w:bidi/>
        <w:ind w:left="360"/>
        <w:rPr>
          <w:rFonts w:ascii="NimbusRomNo9L-Regu" w:hAnsi="NimbusRomNo9L-Regu" w:cs="NimbusRomNo9L-Regu"/>
          <w:sz w:val="20"/>
          <w:szCs w:val="20"/>
          <w:lang w:val="en-IL"/>
        </w:rPr>
      </w:pPr>
      <w:r w:rsidRPr="008C67A3">
        <w:rPr>
          <w:rFonts w:ascii="NimbusRomNo9L-Regu" w:hAnsi="NimbusRomNo9L-Regu" w:cs="NimbusRomNo9L-Regu"/>
          <w:noProof/>
          <w:sz w:val="20"/>
          <w:szCs w:val="20"/>
          <w:lang w:val="en-IL"/>
        </w:rPr>
        <w:drawing>
          <wp:inline distT="0" distB="0" distL="0" distR="0" wp14:anchorId="5EAAB44A" wp14:editId="346E8F04">
            <wp:extent cx="5943600" cy="1650365"/>
            <wp:effectExtent l="0" t="0" r="0" b="698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7962" cy="165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1799" w14:textId="77777777" w:rsidR="003B1BE9" w:rsidRDefault="003B1BE9" w:rsidP="008C67A3">
      <w:pPr>
        <w:bidi/>
        <w:rPr>
          <w:rFonts w:ascii="NimbusRomNo9L-Regu" w:hAnsi="NimbusRomNo9L-Regu" w:cs="NimbusRomNo9L-Regu"/>
          <w:sz w:val="20"/>
          <w:szCs w:val="20"/>
          <w:rtl/>
          <w:lang w:val="en-IL"/>
        </w:rPr>
      </w:pPr>
    </w:p>
    <w:p w14:paraId="6267EF5F" w14:textId="014EC8CC" w:rsidR="00127F67" w:rsidRDefault="00127F67" w:rsidP="003B1BE9">
      <w:pPr>
        <w:bidi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במסגרת ה</w:t>
      </w:r>
      <w:r w:rsidR="004B1EF7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מחקר מבוצע ניסוי הכולל את השיטה הבאה:  </w:t>
      </w:r>
      <w:r w:rsidR="004B1EF7" w:rsidRPr="004B1EF7">
        <w:rPr>
          <w:rFonts w:ascii="NimbusRomNo9L-Regu" w:hAnsi="NimbusRomNo9L-Regu" w:cs="NimbusRomNo9L-Regu"/>
          <w:sz w:val="20"/>
          <w:szCs w:val="20"/>
          <w:lang w:val="en-IL"/>
        </w:rPr>
        <w:t xml:space="preserve"> </w:t>
      </w:r>
      <w:r w:rsidR="004B1EF7">
        <w:rPr>
          <w:rFonts w:ascii="NimbusRomNo9L-Regu" w:hAnsi="NimbusRomNo9L-Regu" w:cs="NimbusRomNo9L-Regu"/>
          <w:sz w:val="20"/>
          <w:szCs w:val="20"/>
          <w:lang w:val="en-IL"/>
        </w:rPr>
        <w:t>“n-</w:t>
      </w:r>
      <w:proofErr w:type="spellStart"/>
      <w:r w:rsidR="004B1EF7"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 w:rsidR="004B1EF7">
        <w:rPr>
          <w:rFonts w:ascii="NimbusRomNo9L-Regu" w:hAnsi="NimbusRomNo9L-Regu" w:cs="NimbusRomNo9L-Regu"/>
          <w:sz w:val="20"/>
          <w:szCs w:val="20"/>
          <w:lang w:val="en-IL"/>
        </w:rPr>
        <w:t xml:space="preserve"> balancing”</w:t>
      </w:r>
      <w:r w:rsidR="003B1BE9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הכוללת:</w:t>
      </w:r>
    </w:p>
    <w:p w14:paraId="13019B35" w14:textId="1144561A" w:rsidR="006962A1" w:rsidRPr="006962A1" w:rsidRDefault="003B1BE9" w:rsidP="006962A1">
      <w:pPr>
        <w:pStyle w:val="a3"/>
        <w:numPr>
          <w:ilvl w:val="0"/>
          <w:numId w:val="9"/>
        </w:numPr>
        <w:bidi/>
        <w:rPr>
          <w:rFonts w:ascii="NimbusRomNo9L-Regu" w:hAnsi="NimbusRomNo9L-Regu" w:cs="NimbusRomNo9L-Regu"/>
          <w:sz w:val="20"/>
          <w:szCs w:val="20"/>
          <w:lang w:val="en-IL"/>
        </w:rPr>
      </w:pPr>
      <w:r w:rsidRPr="003B1BE9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קליטת תמונה</w:t>
      </w:r>
      <w:r w:rsidR="006962A1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.</w:t>
      </w:r>
    </w:p>
    <w:p w14:paraId="78CABB07" w14:textId="05A7D726" w:rsidR="003B1BE9" w:rsidRPr="006962A1" w:rsidRDefault="003B1BE9" w:rsidP="003B1BE9">
      <w:pPr>
        <w:pStyle w:val="a3"/>
        <w:numPr>
          <w:ilvl w:val="0"/>
          <w:numId w:val="9"/>
        </w:numPr>
        <w:bidi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בחירת צבעי יעד (</w:t>
      </w:r>
      <w:r>
        <w:rPr>
          <w:rFonts w:ascii="NimbusRomNo9L-Regu" w:hAnsi="NimbusRomNo9L-Regu" w:cs="NimbusRomNo9L-Regu"/>
          <w:sz w:val="20"/>
          <w:szCs w:val="20"/>
        </w:rPr>
        <w:t>“target colors”</w:t>
      </w:r>
      <w:r>
        <w:rPr>
          <w:rFonts w:ascii="NimbusRomNo9L-Regu" w:hAnsi="NimbusRomNo9L-Regu" w:hint="cs"/>
          <w:sz w:val="20"/>
          <w:szCs w:val="20"/>
          <w:rtl/>
        </w:rPr>
        <w:t>)</w:t>
      </w:r>
      <w:r w:rsidR="006962A1">
        <w:rPr>
          <w:rFonts w:ascii="NimbusRomNo9L-Regu" w:hAnsi="NimbusRomNo9L-Regu" w:hint="cs"/>
          <w:sz w:val="20"/>
          <w:szCs w:val="20"/>
          <w:rtl/>
        </w:rPr>
        <w:t>.</w:t>
      </w:r>
      <w:r>
        <w:rPr>
          <w:rFonts w:ascii="NimbusRomNo9L-Regu" w:hAnsi="NimbusRomNo9L-Regu" w:hint="cs"/>
          <w:sz w:val="20"/>
          <w:szCs w:val="20"/>
          <w:rtl/>
        </w:rPr>
        <w:t xml:space="preserve"> </w:t>
      </w:r>
    </w:p>
    <w:p w14:paraId="218C0D6B" w14:textId="68E6F286" w:rsidR="006962A1" w:rsidRDefault="006962A1" w:rsidP="006962A1">
      <w:pPr>
        <w:pStyle w:val="a3"/>
        <w:numPr>
          <w:ilvl w:val="0"/>
          <w:numId w:val="9"/>
        </w:numPr>
        <w:bidi/>
        <w:rPr>
          <w:rFonts w:ascii="NimbusRomNo9L-Regu" w:hAnsi="NimbusRomNo9L-Regu" w:cs="NimbusRomNo9L-Regu"/>
          <w:sz w:val="20"/>
          <w:szCs w:val="20"/>
          <w:lang w:val="en-IL"/>
        </w:rPr>
      </w:pPr>
      <w:r w:rsidRPr="006962A1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בחירת בצעי </w:t>
      </w:r>
      <w:r w:rsidRPr="006962A1">
        <w:rPr>
          <w:rFonts w:ascii="NimbusRomNo9L-Regu" w:hAnsi="NimbusRomNo9L-Regu" w:cs="NimbusRomNo9L-Regu"/>
          <w:sz w:val="20"/>
          <w:szCs w:val="20"/>
          <w:lang w:val="en-IL"/>
        </w:rPr>
        <w:t>ground truth</w:t>
      </w:r>
      <w:r w:rsidRPr="006962A1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מתוך תמונת אשר מייצגת לנו את רמת הארה שאותה נרצה בתמונה</w:t>
      </w: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>.</w:t>
      </w:r>
    </w:p>
    <w:p w14:paraId="7EF2DE36" w14:textId="52CC0767" w:rsidR="006962A1" w:rsidRPr="006962A1" w:rsidRDefault="006962A1" w:rsidP="006962A1">
      <w:pPr>
        <w:pStyle w:val="a3"/>
        <w:numPr>
          <w:ilvl w:val="0"/>
          <w:numId w:val="9"/>
        </w:numPr>
        <w:bidi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יצירת מטריצות תיקון ע"י שיטת </w:t>
      </w:r>
      <w:r>
        <w:rPr>
          <w:rFonts w:ascii="NimbusRomNo9L-Regu" w:hAnsi="NimbusRomNo9L-Regu" w:cs="NimbusRomNo9L-Regu"/>
          <w:sz w:val="20"/>
          <w:szCs w:val="20"/>
          <w:lang w:val="en-IL"/>
        </w:rPr>
        <w:t>chromatic adaption model</w:t>
      </w:r>
      <w:r w:rsidR="00313C61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(עם מטריצת </w:t>
      </w:r>
      <w:r w:rsidR="00313C61">
        <w:rPr>
          <w:rFonts w:ascii="NimbusRomNo9L-Regu" w:hAnsi="NimbusRomNo9L-Regu" w:cs="NimbusRomNo9L-Regu" w:hint="cs"/>
          <w:sz w:val="20"/>
          <w:szCs w:val="20"/>
          <w:lang w:val="en-IL"/>
        </w:rPr>
        <w:t>XYZ</w:t>
      </w:r>
      <w:r w:rsidR="00313C61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,</w:t>
      </w:r>
      <w:r w:rsidR="00313C61">
        <w:rPr>
          <w:rFonts w:ascii="NimbusRomNo9L-Regu" w:hAnsi="NimbusRomNo9L-Regu" w:cs="NimbusRomNo9L-Regu"/>
          <w:sz w:val="20"/>
          <w:szCs w:val="20"/>
        </w:rPr>
        <w:t xml:space="preserve"> </w:t>
      </w:r>
      <w:proofErr w:type="spellStart"/>
      <w:r w:rsidR="00313C61">
        <w:rPr>
          <w:rFonts w:ascii="NimbusRomNo9L-Regu" w:hAnsi="NimbusRomNo9L-Regu" w:cs="NimbusRomNo9L-Regu"/>
          <w:sz w:val="20"/>
          <w:szCs w:val="20"/>
        </w:rPr>
        <w:t>bradford</w:t>
      </w:r>
      <w:proofErr w:type="spellEnd"/>
      <w:r w:rsidR="00313C61">
        <w:rPr>
          <w:rFonts w:ascii="NimbusRomNo9L-Regu" w:hAnsi="NimbusRomNo9L-Regu" w:hint="cs"/>
          <w:sz w:val="20"/>
          <w:szCs w:val="20"/>
          <w:rtl/>
        </w:rPr>
        <w:t xml:space="preserve"> ו- </w:t>
      </w:r>
      <w:proofErr w:type="spellStart"/>
      <w:r w:rsidR="00313C61" w:rsidRPr="00313C61">
        <w:rPr>
          <w:rFonts w:ascii="NimbusRomNo9L-Regu" w:hAnsi="NimbusRomNo9L-Regu" w:cs="NimbusRomNo9L-Regu"/>
          <w:sz w:val="20"/>
          <w:szCs w:val="20"/>
          <w:lang w:val="en-IL"/>
        </w:rPr>
        <w:t>cheng</w:t>
      </w:r>
      <w:proofErr w:type="spellEnd"/>
      <w:r w:rsidR="00313C61" w:rsidRPr="00313C61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) הרצה שונה לכל מטריצה.</w:t>
      </w:r>
    </w:p>
    <w:p w14:paraId="2D8BDEE0" w14:textId="17D221B2" w:rsidR="006962A1" w:rsidRPr="006962A1" w:rsidRDefault="006962A1" w:rsidP="006962A1">
      <w:pPr>
        <w:pStyle w:val="a3"/>
        <w:numPr>
          <w:ilvl w:val="0"/>
          <w:numId w:val="9"/>
        </w:numPr>
        <w:bidi/>
        <w:rPr>
          <w:rFonts w:ascii="NimbusRomNo9L-Regu" w:hAnsi="NimbusRomNo9L-Regu" w:cs="NimbusRomNo9L-Regu"/>
          <w:sz w:val="20"/>
          <w:szCs w:val="20"/>
          <w:lang w:val="en-IL"/>
        </w:rPr>
      </w:pPr>
      <w:r w:rsidRPr="006962A1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קביעת </w:t>
      </w: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משקלים</w:t>
      </w:r>
      <w:r w:rsidRPr="006962A1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</w:t>
      </w:r>
      <w:r>
        <w:rPr>
          <w:rFonts w:ascii="NimbusRomNo9L-Regu" w:hAnsi="NimbusRomNo9L-Regu" w:cs="NimbusRomNo9L-Regu" w:hint="cs"/>
          <w:sz w:val="20"/>
          <w:szCs w:val="20"/>
          <w:lang w:val="en-IL"/>
        </w:rPr>
        <w:t>K</w:t>
      </w:r>
      <w:r>
        <w:rPr>
          <w:rFonts w:ascii="NimbusRomNo9L-Regu" w:hAnsi="NimbusRomNo9L-Regu" w:cs="NimbusRomNo9L-Regu"/>
          <w:sz w:val="20"/>
          <w:szCs w:val="20"/>
        </w:rPr>
        <w:t>m</w:t>
      </w:r>
      <w:r w:rsidRPr="006962A1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לכל פיקסל </w:t>
      </w:r>
    </w:p>
    <w:p w14:paraId="7C679FFA" w14:textId="657B983E" w:rsidR="006962A1" w:rsidRDefault="006962A1" w:rsidP="006962A1">
      <w:pPr>
        <w:pStyle w:val="a3"/>
        <w:numPr>
          <w:ilvl w:val="0"/>
          <w:numId w:val="9"/>
        </w:numPr>
        <w:bidi/>
        <w:rPr>
          <w:rFonts w:ascii="NimbusRomNo9L-Regu" w:hAnsi="NimbusRomNo9L-Regu" w:cs="NimbusRomNo9L-Regu"/>
          <w:sz w:val="20"/>
          <w:szCs w:val="20"/>
          <w:lang w:val="en-IL"/>
        </w:rPr>
      </w:pPr>
      <w:r w:rsidRPr="006962A1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הכפלה של </w:t>
      </w: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מטריצת</w:t>
      </w:r>
      <w:r w:rsidRPr="006962A1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ההמרה עם כל פיקסל</w:t>
      </w: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לקבל תמונה מותאמת</w:t>
      </w:r>
    </w:p>
    <w:p w14:paraId="518C60B5" w14:textId="3B963AB5" w:rsidR="00313C61" w:rsidRPr="003B1BE9" w:rsidRDefault="00313C61" w:rsidP="00313C61">
      <w:pPr>
        <w:pStyle w:val="a3"/>
        <w:numPr>
          <w:ilvl w:val="0"/>
          <w:numId w:val="9"/>
        </w:numPr>
        <w:bidi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הרצת האלגוריתם נפוצים והשוואה למול האלגוריתם החדש.</w:t>
      </w:r>
    </w:p>
    <w:p w14:paraId="2ECFF8E7" w14:textId="043E4F79" w:rsidR="006962A1" w:rsidRPr="006962A1" w:rsidRDefault="00313C61" w:rsidP="00B67AEE">
      <w:pPr>
        <w:bidi/>
        <w:rPr>
          <w:rFonts w:ascii="NimbusRomNo9L-Regu" w:hAnsi="NimbusRomNo9L-Regu" w:hint="cs"/>
          <w:sz w:val="20"/>
          <w:szCs w:val="20"/>
          <w:rtl/>
        </w:rPr>
      </w:pPr>
      <w:r>
        <w:rPr>
          <w:rFonts w:ascii="NimbusRomNo9L-Regu" w:hAnsi="NimbusRomNo9L-Regu" w:hint="cs"/>
          <w:sz w:val="20"/>
          <w:szCs w:val="20"/>
          <w:rtl/>
        </w:rPr>
        <w:t>לסיכום</w:t>
      </w:r>
      <w:r w:rsidR="006962A1">
        <w:rPr>
          <w:rFonts w:ascii="NimbusRomNo9L-Regu" w:hAnsi="NimbusRomNo9L-Regu" w:hint="cs"/>
          <w:sz w:val="20"/>
          <w:szCs w:val="20"/>
          <w:rtl/>
        </w:rPr>
        <w:t>:</w:t>
      </w:r>
    </w:p>
    <w:p w14:paraId="3BAB9310" w14:textId="5B999AAE" w:rsidR="00B67AEE" w:rsidRPr="00182A7A" w:rsidRDefault="008C67A3" w:rsidP="006962A1">
      <w:pPr>
        <w:bidi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מניחים </w:t>
      </w:r>
      <w:r w:rsidRPr="00182A7A">
        <w:rPr>
          <w:rFonts w:ascii="NimbusRomNo9L-Regu" w:hAnsi="NimbusRomNo9L-Regu" w:cs="NimbusRomNo9L-Regu"/>
          <w:sz w:val="20"/>
          <w:szCs w:val="20"/>
          <w:lang w:val="en-IL"/>
        </w:rPr>
        <w:t>n</w:t>
      </w:r>
      <w:r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צבעים ספציפיים </w:t>
      </w:r>
      <w:r w:rsidRPr="00182A7A">
        <w:rPr>
          <w:rFonts w:ascii="NimbusRomNo9L-Regu" w:hAnsi="NimbusRomNo9L-Regu" w:cs="NimbusRomNo9L-Regu"/>
          <w:sz w:val="20"/>
          <w:szCs w:val="20"/>
          <w:rtl/>
          <w:lang w:val="en-IL"/>
        </w:rPr>
        <w:t>–</w:t>
      </w:r>
      <w:r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</w:t>
      </w:r>
      <w:r w:rsidR="00FD720E"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"</w:t>
      </w:r>
      <w:r w:rsidR="00FD720E" w:rsidRPr="00182A7A">
        <w:rPr>
          <w:rFonts w:ascii="NimbusRomNo9L-Regu" w:hAnsi="NimbusRomNo9L-Regu" w:cs="NimbusRomNo9L-Regu"/>
          <w:sz w:val="20"/>
          <w:szCs w:val="20"/>
          <w:lang w:val="en-IL"/>
        </w:rPr>
        <w:t xml:space="preserve">target </w:t>
      </w:r>
      <w:proofErr w:type="spellStart"/>
      <w:r w:rsidR="00FD720E" w:rsidRPr="00182A7A">
        <w:rPr>
          <w:rFonts w:ascii="NimbusRomNo9L-Regu" w:hAnsi="NimbusRomNo9L-Regu" w:cs="NimbusRomNo9L-Regu"/>
          <w:sz w:val="20"/>
          <w:szCs w:val="20"/>
          <w:lang w:val="en-IL"/>
        </w:rPr>
        <w:t>colors</w:t>
      </w:r>
      <w:proofErr w:type="spellEnd"/>
      <w:r w:rsidR="00FD720E"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" ונבחר צבעי </w:t>
      </w:r>
      <w:proofErr w:type="spellStart"/>
      <w:r w:rsidR="00FD720E" w:rsidRPr="00182A7A">
        <w:rPr>
          <w:rFonts w:ascii="NimbusRomNo9L-Regu" w:hAnsi="NimbusRomNo9L-Regu" w:cs="NimbusRomNo9L-Regu"/>
          <w:sz w:val="20"/>
          <w:szCs w:val="20"/>
          <w:lang w:val="en-IL"/>
        </w:rPr>
        <w:t>groundtrue</w:t>
      </w:r>
      <w:proofErr w:type="spellEnd"/>
      <w:r w:rsidR="00FD720E"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המתאימים לצבעי המטרה.</w:t>
      </w:r>
    </w:p>
    <w:p w14:paraId="49832F07" w14:textId="0D7B6E86" w:rsidR="00B67AEE" w:rsidRPr="00182A7A" w:rsidRDefault="00FD720E" w:rsidP="00B67AEE">
      <w:pPr>
        <w:bidi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תחת ההנחה, אנו שואפים לא רק להתאים את צבעי </w:t>
      </w:r>
      <w:r w:rsidR="00D322C0"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המטרה</w:t>
      </w:r>
      <w:r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</w:t>
      </w:r>
      <w:r w:rsidR="00D322C0"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ל</w:t>
      </w:r>
      <w:r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</w:t>
      </w:r>
      <w:r w:rsidR="00D322C0" w:rsidRPr="00182A7A">
        <w:rPr>
          <w:rFonts w:ascii="NimbusRomNo9L-Regu" w:hAnsi="NimbusRomNo9L-Regu" w:cs="NimbusRomNo9L-Regu"/>
          <w:sz w:val="20"/>
          <w:szCs w:val="20"/>
          <w:lang w:val="en-IL"/>
        </w:rPr>
        <w:t>g</w:t>
      </w:r>
      <w:r w:rsidR="00FA20B9">
        <w:rPr>
          <w:rFonts w:ascii="NimbusRomNo9L-Regu" w:hAnsi="NimbusRomNo9L-Regu" w:cs="NimbusRomNo9L-Regu"/>
          <w:sz w:val="20"/>
          <w:szCs w:val="20"/>
        </w:rPr>
        <w:t>r</w:t>
      </w:r>
      <w:proofErr w:type="spellStart"/>
      <w:r w:rsidR="00D322C0" w:rsidRPr="00182A7A">
        <w:rPr>
          <w:rFonts w:ascii="NimbusRomNo9L-Regu" w:hAnsi="NimbusRomNo9L-Regu" w:cs="NimbusRomNo9L-Regu"/>
          <w:sz w:val="20"/>
          <w:szCs w:val="20"/>
          <w:lang w:val="en-IL"/>
        </w:rPr>
        <w:t>ound</w:t>
      </w:r>
      <w:proofErr w:type="spellEnd"/>
      <w:r w:rsidR="00FA20B9">
        <w:rPr>
          <w:rFonts w:ascii="NimbusRomNo9L-Regu" w:hAnsi="NimbusRomNo9L-Regu" w:cs="NimbusRomNo9L-Regu"/>
          <w:sz w:val="20"/>
          <w:szCs w:val="20"/>
        </w:rPr>
        <w:t xml:space="preserve"> </w:t>
      </w:r>
      <w:r w:rsidR="00D322C0" w:rsidRPr="00182A7A">
        <w:rPr>
          <w:rFonts w:ascii="NimbusRomNo9L-Regu" w:hAnsi="NimbusRomNo9L-Regu" w:cs="NimbusRomNo9L-Regu"/>
          <w:sz w:val="20"/>
          <w:szCs w:val="20"/>
          <w:lang w:val="en-IL"/>
        </w:rPr>
        <w:t xml:space="preserve">true </w:t>
      </w:r>
      <w:proofErr w:type="spellStart"/>
      <w:r w:rsidR="00D322C0" w:rsidRPr="00182A7A">
        <w:rPr>
          <w:rFonts w:ascii="NimbusRomNo9L-Regu" w:hAnsi="NimbusRomNo9L-Regu" w:cs="NimbusRomNo9L-Regu"/>
          <w:sz w:val="20"/>
          <w:szCs w:val="20"/>
          <w:lang w:val="en-IL"/>
        </w:rPr>
        <w:t>colors</w:t>
      </w:r>
      <w:proofErr w:type="spellEnd"/>
      <w:r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התאימים אלה גם להפחית את </w:t>
      </w:r>
      <w:proofErr w:type="spellStart"/>
      <w:r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האפקטי</w:t>
      </w:r>
      <w:proofErr w:type="spellEnd"/>
      <w:r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התאורה על הצבעים האחרים מלבד צבעי </w:t>
      </w:r>
      <w:r w:rsidR="00D322C0"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המטרה</w:t>
      </w:r>
      <w:r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. </w:t>
      </w:r>
    </w:p>
    <w:p w14:paraId="6A2D2C61" w14:textId="197AED85" w:rsidR="004B1EF7" w:rsidRDefault="00D322C0" w:rsidP="004B1EF7">
      <w:pPr>
        <w:bidi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כאשר הם בוחרים לבן כמטרה</w:t>
      </w:r>
      <w:r w:rsidRPr="00182A7A">
        <w:rPr>
          <w:rFonts w:ascii="NimbusRomNo9L-Regu" w:hAnsi="NimbusRomNo9L-Regu" w:cs="NimbusRomNo9L-Regu"/>
          <w:sz w:val="20"/>
          <w:szCs w:val="20"/>
          <w:lang w:val="en-IL"/>
        </w:rPr>
        <w:t xml:space="preserve"> n </w:t>
      </w:r>
      <w:r w:rsidR="0081170E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=</w:t>
      </w:r>
      <w:r w:rsidRPr="00182A7A">
        <w:rPr>
          <w:rFonts w:ascii="NimbusRomNo9L-Regu" w:hAnsi="NimbusRomNo9L-Regu" w:cs="NimbusRomNo9L-Regu"/>
          <w:sz w:val="20"/>
          <w:szCs w:val="20"/>
          <w:lang w:val="en-IL"/>
        </w:rPr>
        <w:t xml:space="preserve"> 1  </w:t>
      </w:r>
      <w:r w:rsidRPr="00182A7A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, האיזון מצטמצם לאיזון לבן.</w:t>
      </w:r>
    </w:p>
    <w:p w14:paraId="53E396C4" w14:textId="36FD9C69" w:rsidR="00A57AE2" w:rsidRDefault="00A57AE2" w:rsidP="00A57AE2">
      <w:pPr>
        <w:bidi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במחקר מבוצע השוואה בין השיטה המוצעת לשיטות הקיימות הנפוצות במסגרת הניסוי נבדק ע"ג דאטה סט של 568 תמונות של תרשים צבע.</w:t>
      </w:r>
    </w:p>
    <w:p w14:paraId="013093C0" w14:textId="4C2D4402" w:rsidR="00A57AE2" w:rsidRDefault="00A57AE2" w:rsidP="00A57AE2">
      <w:pPr>
        <w:bidi/>
        <w:rPr>
          <w:rFonts w:ascii="NimbusRomNo9L-Regu" w:hAnsi="NimbusRomNo9L-Regu" w:cs="NimbusRomNo9L-Regu"/>
          <w:sz w:val="20"/>
          <w:szCs w:val="20"/>
          <w:rtl/>
          <w:lang w:val="en-IL"/>
        </w:rPr>
      </w:pPr>
    </w:p>
    <w:p w14:paraId="3D286123" w14:textId="77777777" w:rsidR="00A57AE2" w:rsidRDefault="00A57AE2" w:rsidP="00A57AE2">
      <w:pPr>
        <w:bidi/>
        <w:rPr>
          <w:rFonts w:ascii="NimbusRomNo9L-Regu" w:hAnsi="NimbusRomNo9L-Regu" w:cs="NimbusRomNo9L-Regu"/>
          <w:sz w:val="20"/>
          <w:szCs w:val="20"/>
          <w:rtl/>
          <w:lang w:val="en-IL"/>
        </w:rPr>
      </w:pPr>
    </w:p>
    <w:p w14:paraId="32ACDE1D" w14:textId="77777777" w:rsidR="0081170E" w:rsidRPr="00182A7A" w:rsidRDefault="0081170E" w:rsidP="0081170E">
      <w:pPr>
        <w:bidi/>
        <w:rPr>
          <w:rFonts w:ascii="NimbusRomNo9L-Regu" w:hAnsi="NimbusRomNo9L-Regu" w:cs="NimbusRomNo9L-Regu"/>
          <w:sz w:val="20"/>
          <w:szCs w:val="20"/>
          <w:rtl/>
          <w:lang w:val="en-IL"/>
        </w:rPr>
      </w:pPr>
    </w:p>
    <w:p w14:paraId="5D0A17EC" w14:textId="674495DE" w:rsidR="00677044" w:rsidRDefault="00677044" w:rsidP="00677044">
      <w:pPr>
        <w:bidi/>
        <w:rPr>
          <w:rFonts w:ascii="NimbusRomNo9L-Regu" w:hAnsi="NimbusRomNo9L-Regu"/>
          <w:sz w:val="20"/>
          <w:szCs w:val="20"/>
          <w:rtl/>
        </w:rPr>
      </w:pPr>
    </w:p>
    <w:p w14:paraId="4D365D62" w14:textId="39A95C7B" w:rsidR="00677044" w:rsidRDefault="00677044" w:rsidP="00677044">
      <w:pPr>
        <w:bidi/>
        <w:rPr>
          <w:rFonts w:ascii="NimbusRomNo9L-Regu" w:hAnsi="NimbusRomNo9L-Regu"/>
          <w:sz w:val="20"/>
          <w:szCs w:val="20"/>
          <w:rtl/>
        </w:rPr>
      </w:pPr>
    </w:p>
    <w:p w14:paraId="314DB965" w14:textId="0DCE21F3" w:rsidR="00677044" w:rsidRDefault="00677044" w:rsidP="00677044">
      <w:pPr>
        <w:bidi/>
        <w:rPr>
          <w:rFonts w:ascii="NimbusRomNo9L-Regu" w:hAnsi="NimbusRomNo9L-Regu"/>
          <w:sz w:val="20"/>
          <w:szCs w:val="20"/>
          <w:rtl/>
        </w:rPr>
      </w:pPr>
    </w:p>
    <w:p w14:paraId="37F91AFB" w14:textId="6A8CCF65" w:rsidR="00677044" w:rsidRDefault="00677044" w:rsidP="00677044">
      <w:pPr>
        <w:bidi/>
        <w:rPr>
          <w:rFonts w:ascii="NimbusRomNo9L-Regu" w:hAnsi="NimbusRomNo9L-Regu"/>
          <w:sz w:val="20"/>
          <w:szCs w:val="20"/>
          <w:rtl/>
        </w:rPr>
      </w:pPr>
    </w:p>
    <w:p w14:paraId="36FD4915" w14:textId="77777777" w:rsidR="00677044" w:rsidRDefault="00677044" w:rsidP="00677044">
      <w:pPr>
        <w:bidi/>
        <w:rPr>
          <w:rFonts w:ascii="NimbusRomNo9L-Regu" w:hAnsi="NimbusRomNo9L-Regu"/>
          <w:sz w:val="20"/>
          <w:szCs w:val="20"/>
        </w:rPr>
      </w:pPr>
    </w:p>
    <w:p w14:paraId="1EFFD243" w14:textId="3A3C8FA1" w:rsidR="00DE5076" w:rsidRDefault="00DE5076" w:rsidP="00DE5076">
      <w:pPr>
        <w:bidi/>
        <w:rPr>
          <w:rFonts w:ascii="NimbusRomNo9L-Medi" w:hAnsi="NimbusRomNo9L-Medi" w:cs="NimbusRomNo9L-Medi"/>
          <w:sz w:val="20"/>
          <w:szCs w:val="20"/>
          <w:lang w:val="en-IL"/>
        </w:rPr>
      </w:pPr>
    </w:p>
    <w:p w14:paraId="7009AF53" w14:textId="77777777" w:rsidR="00182A7A" w:rsidRDefault="00182A7A" w:rsidP="00182A7A">
      <w:pPr>
        <w:bidi/>
        <w:rPr>
          <w:rFonts w:ascii="NimbusRomNo9L-Medi" w:hAnsi="NimbusRomNo9L-Medi" w:cs="NimbusRomNo9L-Medi"/>
          <w:sz w:val="20"/>
          <w:szCs w:val="20"/>
          <w:lang w:val="en-IL"/>
        </w:rPr>
      </w:pPr>
    </w:p>
    <w:p w14:paraId="2D10AD7A" w14:textId="3CA2AB42" w:rsidR="00677044" w:rsidRPr="00677044" w:rsidRDefault="00410F3E" w:rsidP="00677044">
      <w:pPr>
        <w:pStyle w:val="a3"/>
        <w:numPr>
          <w:ilvl w:val="0"/>
          <w:numId w:val="1"/>
        </w:num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216CD4">
        <w:rPr>
          <w:rFonts w:asciiTheme="majorHAnsi" w:eastAsiaTheme="majorEastAsia" w:hAnsiTheme="majorHAnsi" w:cstheme="majorBidi" w:hint="cs"/>
          <w:color w:val="2F5496" w:themeColor="accent1" w:themeShade="BF"/>
          <w:sz w:val="36"/>
          <w:szCs w:val="36"/>
          <w:rtl/>
        </w:rPr>
        <w:lastRenderedPageBreak/>
        <w:t>המחקר</w:t>
      </w:r>
      <w:r>
        <w:rPr>
          <w:rFonts w:asciiTheme="majorHAnsi" w:eastAsiaTheme="majorEastAsia" w:hAnsiTheme="majorHAnsi" w:cstheme="majorBidi" w:hint="cs"/>
          <w:color w:val="2F5496" w:themeColor="accent1" w:themeShade="BF"/>
          <w:sz w:val="32"/>
          <w:szCs w:val="32"/>
          <w:rtl/>
        </w:rPr>
        <w:t xml:space="preserve">: </w:t>
      </w:r>
    </w:p>
    <w:p w14:paraId="5FAC6032" w14:textId="39D8C518" w:rsidR="00410F3E" w:rsidRPr="00677044" w:rsidRDefault="00677044" w:rsidP="00677044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677044">
        <w:rPr>
          <w:rFonts w:asciiTheme="majorHAnsi" w:eastAsiaTheme="majorEastAsia" w:hAnsiTheme="majorHAnsi" w:cstheme="majorBidi" w:hint="cs"/>
          <w:color w:val="2F5496" w:themeColor="accent1" w:themeShade="BF"/>
          <w:sz w:val="32"/>
          <w:szCs w:val="32"/>
          <w:rtl/>
        </w:rPr>
        <w:t>האלגוריתם:</w:t>
      </w:r>
    </w:p>
    <w:p w14:paraId="45B64DA7" w14:textId="38B1CB3D" w:rsidR="00677044" w:rsidRDefault="00677044" w:rsidP="00677044">
      <w:pPr>
        <w:bidi/>
        <w:rPr>
          <w:rFonts w:ascii="NimbusRomNo9L-Regu" w:hAnsi="NimbusRomNo9L-Regu"/>
          <w:sz w:val="20"/>
          <w:szCs w:val="20"/>
          <w:rtl/>
        </w:rPr>
      </w:pPr>
      <w:r>
        <w:rPr>
          <w:rFonts w:ascii="NimbusRomNo9L-Regu" w:hAnsi="NimbusRomNo9L-Regu" w:hint="cs"/>
          <w:sz w:val="20"/>
          <w:szCs w:val="20"/>
          <w:rtl/>
        </w:rPr>
        <w:t xml:space="preserve">להלן האלגוריתם לתיקון צבע , אשר מבצע איזון </w:t>
      </w:r>
      <w:r>
        <w:rPr>
          <w:rFonts w:ascii="NimbusRomNo9L-Regu" w:hAnsi="NimbusRomNo9L-Regu"/>
          <w:sz w:val="20"/>
          <w:szCs w:val="20"/>
        </w:rPr>
        <w:t>n-color</w:t>
      </w:r>
      <w:r>
        <w:rPr>
          <w:rFonts w:ascii="NimbusRomNo9L-Regu" w:hAnsi="NimbusRomNo9L-Regu" w:hint="cs"/>
          <w:sz w:val="20"/>
          <w:szCs w:val="20"/>
          <w:rtl/>
        </w:rPr>
        <w:t xml:space="preserve"> באמצעות מטריצות </w:t>
      </w:r>
      <w:r>
        <w:rPr>
          <w:rFonts w:ascii="NimbusRomNo9L-Regu" w:hAnsi="NimbusRomNo9L-Regu"/>
          <w:sz w:val="20"/>
          <w:szCs w:val="20"/>
        </w:rPr>
        <w:t>n</w:t>
      </w:r>
      <w:r>
        <w:rPr>
          <w:rFonts w:ascii="NimbusRomNo9L-Regu" w:hAnsi="NimbusRomNo9L-Regu" w:hint="cs"/>
          <w:sz w:val="20"/>
          <w:szCs w:val="20"/>
          <w:rtl/>
        </w:rPr>
        <w:t xml:space="preserve"> כאשר המטריצות משלבות משקולות:</w:t>
      </w:r>
    </w:p>
    <w:p w14:paraId="17CEA33A" w14:textId="76CDE4D8" w:rsidR="00FF517F" w:rsidRDefault="00FF517F" w:rsidP="00FF517F">
      <w:pPr>
        <w:bidi/>
        <w:rPr>
          <w:rFonts w:ascii="NimbusRomNo9L-Regu" w:hAnsi="NimbusRomNo9L-Regu"/>
          <w:sz w:val="20"/>
          <w:szCs w:val="20"/>
        </w:rPr>
      </w:pPr>
      <w:r>
        <w:rPr>
          <w:rFonts w:ascii="NimbusRomNo9L-Regu" w:hAnsi="NimbusRomNo9L-Regu" w:hint="cs"/>
          <w:sz w:val="20"/>
          <w:szCs w:val="20"/>
          <w:rtl/>
        </w:rPr>
        <w:t xml:space="preserve">ראשית נמיר את </w:t>
      </w:r>
      <w:r>
        <w:rPr>
          <w:rFonts w:ascii="NimbusRomNo9L-Regu" w:hAnsi="NimbusRomNo9L-Regu" w:hint="cs"/>
          <w:sz w:val="20"/>
          <w:szCs w:val="20"/>
        </w:rPr>
        <w:t>PRGB</w:t>
      </w:r>
      <w:r>
        <w:rPr>
          <w:rFonts w:ascii="NimbusRomNo9L-Regu" w:hAnsi="NimbusRomNo9L-Regu" w:hint="cs"/>
          <w:sz w:val="20"/>
          <w:szCs w:val="20"/>
          <w:rtl/>
        </w:rPr>
        <w:t xml:space="preserve"> ל</w:t>
      </w:r>
      <w:r>
        <w:rPr>
          <w:rFonts w:ascii="NimbusRomNo9L-Regu" w:hAnsi="NimbusRomNo9L-Regu" w:hint="cs"/>
          <w:sz w:val="20"/>
          <w:szCs w:val="20"/>
        </w:rPr>
        <w:t>PXYZ</w:t>
      </w:r>
      <w:r>
        <w:rPr>
          <w:rFonts w:ascii="NimbusRomNo9L-Regu" w:hAnsi="NimbusRomNo9L-Regu" w:hint="cs"/>
          <w:sz w:val="20"/>
          <w:szCs w:val="20"/>
          <w:rtl/>
        </w:rPr>
        <w:t>.</w:t>
      </w:r>
    </w:p>
    <w:p w14:paraId="7DCDDC47" w14:textId="620B8391" w:rsidR="00677044" w:rsidRDefault="00676A4E" w:rsidP="00677044">
      <w:pPr>
        <w:bidi/>
        <w:rPr>
          <w:rFonts w:ascii="NimbusRomNo9L-Regu" w:hAnsi="NimbusRomNo9L-Regu"/>
          <w:sz w:val="20"/>
          <w:szCs w:val="20"/>
          <w:rtl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P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NCB</m:t>
            </m:r>
          </m:sub>
        </m:sSub>
      </m:oMath>
      <w:r w:rsidR="00677044">
        <w:rPr>
          <w:rFonts w:ascii="NimbusRomNo9L-Regu" w:eastAsiaTheme="minorEastAsia" w:hAnsi="NimbusRomNo9L-Regu" w:hint="cs"/>
          <w:sz w:val="20"/>
          <w:szCs w:val="20"/>
          <w:rtl/>
        </w:rPr>
        <w:t xml:space="preserve">  - </w:t>
      </w:r>
      <w:r w:rsidR="00677044">
        <w:rPr>
          <w:rFonts w:ascii="NimbusRomNo9L-Regu" w:eastAsiaTheme="minorEastAsia" w:hAnsi="NimbusRomNo9L-Regu"/>
          <w:sz w:val="20"/>
          <w:szCs w:val="20"/>
        </w:rPr>
        <w:t>n-color balanced pixel</w:t>
      </w:r>
      <w:r w:rsidR="00FF517F">
        <w:rPr>
          <w:rFonts w:ascii="NimbusRomNo9L-Regu" w:eastAsiaTheme="minorEastAsia" w:hAnsi="NimbusRomNo9L-Regu" w:hint="cs"/>
          <w:sz w:val="20"/>
          <w:szCs w:val="20"/>
          <w:rtl/>
        </w:rPr>
        <w:t xml:space="preserve"> פיקסל מתוקן </w:t>
      </w:r>
    </w:p>
    <w:p w14:paraId="5D887D1D" w14:textId="77777777" w:rsidR="00677044" w:rsidRPr="00B635F6" w:rsidRDefault="00676A4E" w:rsidP="00677044">
      <w:pPr>
        <w:bidi/>
        <w:rPr>
          <w:rFonts w:ascii="NimbusRomNo9L-Regu" w:eastAsiaTheme="minorEastAsia" w:hAnsi="NimbusRomNo9L-Regu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>NCB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>NCB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 xml:space="preserve">XYZ  </m:t>
              </m:r>
            </m:sub>
          </m:sSub>
        </m:oMath>
      </m:oMathPara>
    </w:p>
    <w:p w14:paraId="58349BF9" w14:textId="77777777" w:rsidR="00677044" w:rsidRPr="00B635F6" w:rsidRDefault="00677044" w:rsidP="00677044">
      <w:pPr>
        <w:bidi/>
        <w:rPr>
          <w:rFonts w:ascii="NimbusRomNo9L-Regu" w:eastAsiaTheme="minorEastAsia" w:hAnsi="NimbusRomNo9L-Regu"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8FA0044" wp14:editId="29E93028">
            <wp:simplePos x="0" y="0"/>
            <wp:positionH relativeFrom="column">
              <wp:posOffset>1705904</wp:posOffset>
            </wp:positionH>
            <wp:positionV relativeFrom="paragraph">
              <wp:posOffset>71414</wp:posOffset>
            </wp:positionV>
            <wp:extent cx="2934269" cy="283610"/>
            <wp:effectExtent l="0" t="0" r="0" b="2540"/>
            <wp:wrapSquare wrapText="bothSides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269" cy="2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08282" w14:textId="77777777" w:rsidR="00677044" w:rsidRDefault="00677044" w:rsidP="00677044">
      <w:pPr>
        <w:bidi/>
        <w:rPr>
          <w:rFonts w:ascii="NimbusRomNo9L-Regu" w:hAnsi="NimbusRomNo9L-Regu"/>
          <w:sz w:val="20"/>
          <w:szCs w:val="20"/>
        </w:rPr>
      </w:pPr>
    </w:p>
    <w:p w14:paraId="2CABBA60" w14:textId="6EC330E8" w:rsidR="00677044" w:rsidRDefault="00677044" w:rsidP="00677044">
      <w:pPr>
        <w:bidi/>
        <w:rPr>
          <w:rFonts w:ascii="NimbusRomNo9L-Regu" w:hAnsi="NimbusRomNo9L-Regu"/>
          <w:sz w:val="20"/>
          <w:szCs w:val="20"/>
          <w:rtl/>
        </w:rPr>
      </w:pPr>
      <w:r>
        <w:rPr>
          <w:rFonts w:ascii="NimbusRomNo9L-Regu" w:hAnsi="NimbusRomNo9L-Regu"/>
          <w:sz w:val="20"/>
          <w:szCs w:val="20"/>
        </w:rPr>
        <w:t>n</w:t>
      </w:r>
      <w:r>
        <w:rPr>
          <w:rFonts w:ascii="NimbusRomNo9L-Regu" w:hAnsi="NimbusRomNo9L-Regu" w:hint="cs"/>
          <w:sz w:val="20"/>
          <w:szCs w:val="20"/>
          <w:rtl/>
        </w:rPr>
        <w:t xml:space="preserve"> </w:t>
      </w:r>
      <w:r>
        <w:rPr>
          <w:rFonts w:ascii="NimbusRomNo9L-Regu" w:hAnsi="NimbusRomNo9L-Regu"/>
          <w:sz w:val="20"/>
          <w:szCs w:val="20"/>
          <w:rtl/>
        </w:rPr>
        <w:t>–</w:t>
      </w:r>
      <w:r>
        <w:rPr>
          <w:rFonts w:ascii="NimbusRomNo9L-Regu" w:hAnsi="NimbusRomNo9L-Regu" w:hint="cs"/>
          <w:sz w:val="20"/>
          <w:szCs w:val="20"/>
          <w:rtl/>
        </w:rPr>
        <w:t xml:space="preserve"> מספר הצבעים של המטרה ו</w:t>
      </w:r>
      <w:r>
        <w:rPr>
          <w:rFonts w:ascii="NimbusRomNo9L-Regu" w:hAnsi="NimbusRomNo9L-Regu"/>
          <w:sz w:val="20"/>
          <w:szCs w:val="20"/>
        </w:rPr>
        <w:t>km</w:t>
      </w:r>
      <w:r>
        <w:rPr>
          <w:rFonts w:ascii="NimbusRomNo9L-Regu" w:hAnsi="NimbusRomNo9L-Regu" w:hint="cs"/>
          <w:sz w:val="20"/>
          <w:szCs w:val="20"/>
          <w:rtl/>
        </w:rPr>
        <w:t xml:space="preserve"> </w:t>
      </w:r>
      <w:r w:rsidR="002A2F23">
        <w:rPr>
          <w:rFonts w:ascii="NimbusRomNo9L-Regu" w:hAnsi="NimbusRomNo9L-Regu" w:hint="cs"/>
          <w:sz w:val="20"/>
          <w:szCs w:val="20"/>
          <w:rtl/>
        </w:rPr>
        <w:t>משקולות</w:t>
      </w:r>
      <w:r>
        <w:rPr>
          <w:rFonts w:ascii="NimbusRomNo9L-Regu" w:hAnsi="NimbusRomNo9L-Regu" w:hint="cs"/>
          <w:sz w:val="20"/>
          <w:szCs w:val="20"/>
          <w:rtl/>
        </w:rPr>
        <w:t xml:space="preserve"> של </w:t>
      </w:r>
      <w:r>
        <w:rPr>
          <w:rFonts w:ascii="NimbusRomNo9L-Regu" w:hAnsi="NimbusRomNo9L-Regu"/>
          <w:sz w:val="20"/>
          <w:szCs w:val="20"/>
        </w:rPr>
        <w:t>Mm</w:t>
      </w:r>
      <w:r>
        <w:rPr>
          <w:rFonts w:ascii="NimbusRomNo9L-Regu" w:hAnsi="NimbusRomNo9L-Regu" w:hint="cs"/>
          <w:sz w:val="20"/>
          <w:szCs w:val="20"/>
          <w:rtl/>
        </w:rPr>
        <w:t xml:space="preserve"> .</w:t>
      </w:r>
    </w:p>
    <w:p w14:paraId="51382F50" w14:textId="0C457756" w:rsidR="00FF517F" w:rsidRDefault="00FF517F" w:rsidP="00FF517F">
      <w:pPr>
        <w:bidi/>
        <w:rPr>
          <w:rFonts w:ascii="NimbusRomNo9L-Regu" w:hAnsi="NimbusRomNo9L-Regu"/>
          <w:sz w:val="20"/>
          <w:szCs w:val="20"/>
          <w:rtl/>
        </w:rPr>
      </w:pPr>
      <w:r>
        <w:rPr>
          <w:rFonts w:ascii="NimbusRomNo9L-Regu" w:hAnsi="NimbusRomNo9L-Regu" w:hint="cs"/>
          <w:sz w:val="20"/>
          <w:szCs w:val="20"/>
          <w:rtl/>
        </w:rPr>
        <w:t xml:space="preserve">כאשר </w:t>
      </w:r>
      <w:r>
        <w:rPr>
          <w:noProof/>
        </w:rPr>
        <w:drawing>
          <wp:inline distT="0" distB="0" distL="0" distR="0" wp14:anchorId="5FFFD2EA" wp14:editId="744B4F72">
            <wp:extent cx="1781175" cy="266700"/>
            <wp:effectExtent l="0" t="0" r="9525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C62C" w14:textId="77777777" w:rsidR="00677044" w:rsidRDefault="00677044" w:rsidP="00677044">
      <w:pPr>
        <w:bidi/>
        <w:rPr>
          <w:rFonts w:ascii="NimbusRomNo9L-Regu" w:hAnsi="NimbusRomNo9L-Regu"/>
          <w:sz w:val="20"/>
          <w:szCs w:val="20"/>
        </w:rPr>
      </w:pPr>
      <w:r>
        <w:rPr>
          <w:rFonts w:ascii="NimbusRomNo9L-Regu" w:hAnsi="NimbusRomNo9L-Regu" w:hint="cs"/>
          <w:sz w:val="20"/>
          <w:szCs w:val="20"/>
          <w:rtl/>
        </w:rPr>
        <w:t xml:space="preserve">הנוסחאות למטריצה </w:t>
      </w:r>
      <w:r>
        <w:rPr>
          <w:rFonts w:ascii="NimbusRomNo9L-Regu" w:hAnsi="NimbusRomNo9L-Regu"/>
          <w:sz w:val="20"/>
          <w:szCs w:val="20"/>
        </w:rPr>
        <w:t>:</w:t>
      </w:r>
    </w:p>
    <w:p w14:paraId="1ED462E6" w14:textId="77777777" w:rsidR="00677044" w:rsidRDefault="00677044" w:rsidP="00677044">
      <w:pPr>
        <w:bidi/>
        <w:rPr>
          <w:rFonts w:ascii="NimbusRomNo9L-Regu" w:hAnsi="NimbusRomNo9L-Regu"/>
          <w:sz w:val="20"/>
          <w:szCs w:val="20"/>
          <w:rtl/>
        </w:rPr>
      </w:pPr>
      <w:r>
        <w:rPr>
          <w:noProof/>
        </w:rPr>
        <w:drawing>
          <wp:inline distT="0" distB="0" distL="0" distR="0" wp14:anchorId="71E94752" wp14:editId="1D61F7FF">
            <wp:extent cx="3981876" cy="1675739"/>
            <wp:effectExtent l="0" t="0" r="0" b="1270"/>
            <wp:docPr id="3" name="תמונה 3" descr="תמונה שמכילה טקסט, לוח ציו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תמונה 3" descr="תמונה שמכילה טקסט, לוח ציור&#10;&#10;התיאור נוצר באופן אוטומטי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635" cy="16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CE05" w14:textId="3865E93E" w:rsidR="00677044" w:rsidRPr="002A2140" w:rsidRDefault="00677044" w:rsidP="00677044">
      <w:pPr>
        <w:bidi/>
        <w:rPr>
          <w:rFonts w:ascii="NimbusRomNo9L-Regu" w:hAnsi="NimbusRomNo9L-Regu"/>
          <w:sz w:val="20"/>
          <w:szCs w:val="20"/>
        </w:rPr>
      </w:pPr>
      <w:r w:rsidRPr="00B67AEE">
        <w:rPr>
          <w:rFonts w:ascii="NimbusRomNo9L-Regu" w:hAnsi="NimbusRomNo9L-Regu" w:cs="Arial"/>
          <w:sz w:val="20"/>
          <w:szCs w:val="20"/>
          <w:rtl/>
        </w:rPr>
        <w:t>בדומה לאיזון לבן, כאשר בוחרים לבן כמטרה</w:t>
      </w:r>
      <w:r>
        <w:rPr>
          <w:rFonts w:ascii="NimbusRomNo9L-Regu" w:hAnsi="NimbusRomNo9L-Regu"/>
          <w:sz w:val="20"/>
          <w:szCs w:val="20"/>
        </w:rPr>
        <w:t xml:space="preserve"> </w:t>
      </w:r>
      <w:r w:rsidRPr="00B67AEE">
        <w:rPr>
          <w:rFonts w:ascii="NimbusRomNo9L-Regu" w:hAnsi="NimbusRomNo9L-Regu" w:cs="Arial"/>
          <w:sz w:val="20"/>
          <w:szCs w:val="20"/>
          <w:rtl/>
        </w:rPr>
        <w:t>צבע מתחת ל-</w:t>
      </w:r>
      <w:r w:rsidRPr="00B67AEE">
        <w:rPr>
          <w:rFonts w:ascii="NimbusRomNo9L-Regu" w:hAnsi="NimbusRomNo9L-Regu"/>
          <w:sz w:val="20"/>
          <w:szCs w:val="20"/>
        </w:rPr>
        <w:t>n = 1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, איזון </w:t>
      </w:r>
      <w:r w:rsidRPr="00B67AEE">
        <w:rPr>
          <w:rFonts w:ascii="NimbusRomNo9L-Regu" w:hAnsi="NimbusRomNo9L-Regu"/>
          <w:sz w:val="20"/>
          <w:szCs w:val="20"/>
        </w:rPr>
        <w:t>n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-צבע מצטמצם לאיזון לבן, השימוש </w:t>
      </w:r>
      <w:r>
        <w:rPr>
          <w:rFonts w:ascii="NimbusRomNo9L-Regu" w:hAnsi="NimbusRomNo9L-Regu" w:cs="Arial" w:hint="cs"/>
          <w:sz w:val="20"/>
          <w:szCs w:val="20"/>
          <w:rtl/>
        </w:rPr>
        <w:t xml:space="preserve">במטריצת יחידה 3 על 3 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מטריצה כמו </w:t>
      </w:r>
      <w:r w:rsidRPr="00B67AEE">
        <w:rPr>
          <w:rFonts w:ascii="NimbusRomNo9L-Regu" w:hAnsi="NimbusRomNo9L-Regu"/>
          <w:sz w:val="20"/>
          <w:szCs w:val="20"/>
        </w:rPr>
        <w:t>MA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 היא איזון </w:t>
      </w:r>
      <w:r w:rsidRPr="00B67AEE">
        <w:rPr>
          <w:rFonts w:ascii="NimbusRomNo9L-Regu" w:hAnsi="NimbusRomNo9L-Regu"/>
          <w:sz w:val="20"/>
          <w:szCs w:val="20"/>
        </w:rPr>
        <w:t>n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-צבע עם קנה מידה </w:t>
      </w:r>
      <w:r w:rsidRPr="00B67AEE">
        <w:rPr>
          <w:rFonts w:ascii="NimbusRomNo9L-Regu" w:hAnsi="NimbusRomNo9L-Regu"/>
          <w:sz w:val="20"/>
          <w:szCs w:val="20"/>
        </w:rPr>
        <w:t>XYZ</w:t>
      </w:r>
      <w:r w:rsidR="00FF517F">
        <w:rPr>
          <w:rFonts w:ascii="NimbusRomNo9L-Regu" w:hAnsi="NimbusRomNo9L-Regu" w:hint="cs"/>
          <w:sz w:val="20"/>
          <w:szCs w:val="20"/>
          <w:rtl/>
        </w:rPr>
        <w:t>.</w:t>
      </w:r>
    </w:p>
    <w:p w14:paraId="1C068610" w14:textId="77777777" w:rsidR="00677044" w:rsidRPr="00B67AEE" w:rsidRDefault="00677044" w:rsidP="00677044">
      <w:pPr>
        <w:bidi/>
        <w:rPr>
          <w:rFonts w:ascii="NimbusRomNo9L-Regu" w:hAnsi="NimbusRomNo9L-Regu"/>
          <w:sz w:val="20"/>
          <w:szCs w:val="20"/>
        </w:rPr>
      </w:pPr>
      <w:r w:rsidRPr="00B67AEE">
        <w:rPr>
          <w:rFonts w:ascii="NimbusRomNo9L-Regu" w:hAnsi="NimbusRomNo9L-Regu" w:cs="Arial"/>
          <w:sz w:val="20"/>
          <w:szCs w:val="20"/>
          <w:rtl/>
        </w:rPr>
        <w:t>כאשר ל-</w:t>
      </w:r>
      <w:r w:rsidRPr="00B67AEE">
        <w:rPr>
          <w:rFonts w:ascii="NimbusRomNo9L-Regu" w:hAnsi="NimbusRomNo9L-Regu"/>
          <w:sz w:val="20"/>
          <w:szCs w:val="20"/>
        </w:rPr>
        <w:t>PXYZ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 יש צבע קרוב יותר לצבע היעד </w:t>
      </w:r>
      <w:r w:rsidRPr="00B67AEE">
        <w:rPr>
          <w:rFonts w:ascii="NimbusRomNo9L-Regu" w:hAnsi="NimbusRomNo9L-Regu"/>
          <w:sz w:val="20"/>
          <w:szCs w:val="20"/>
        </w:rPr>
        <w:t>Tm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 מאשר</w:t>
      </w:r>
      <w:r>
        <w:rPr>
          <w:rFonts w:ascii="NimbusRomNo9L-Regu" w:hAnsi="NimbusRomNo9L-Regu" w:hint="cs"/>
          <w:sz w:val="20"/>
          <w:szCs w:val="20"/>
          <w:rtl/>
        </w:rPr>
        <w:t xml:space="preserve"> 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צבעי יעד אחרים, </w:t>
      </w:r>
      <w:r w:rsidRPr="00B67AEE">
        <w:rPr>
          <w:rFonts w:ascii="NimbusRomNo9L-Regu" w:hAnsi="NimbusRomNo9L-Regu"/>
          <w:sz w:val="20"/>
          <w:szCs w:val="20"/>
        </w:rPr>
        <w:t>Mm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 </w:t>
      </w:r>
      <w:r>
        <w:rPr>
          <w:rFonts w:ascii="NimbusRomNo9L-Regu" w:hAnsi="NimbusRomNo9L-Regu" w:cs="Arial" w:hint="cs"/>
          <w:sz w:val="20"/>
          <w:szCs w:val="20"/>
          <w:rtl/>
        </w:rPr>
        <w:t>מתוכנן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 עם </w:t>
      </w:r>
      <w:r w:rsidRPr="00B67AEE">
        <w:rPr>
          <w:rFonts w:ascii="NimbusRomNo9L-Regu" w:hAnsi="NimbusRomNo9L-Regu"/>
          <w:sz w:val="20"/>
          <w:szCs w:val="20"/>
        </w:rPr>
        <w:t>Tm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 אמור לתרום יותר</w:t>
      </w:r>
    </w:p>
    <w:p w14:paraId="4151CB09" w14:textId="3E35445B" w:rsidR="00677044" w:rsidRDefault="00677044" w:rsidP="00677044">
      <w:pPr>
        <w:bidi/>
        <w:rPr>
          <w:rFonts w:ascii="NimbusRomNo9L-Regu" w:hAnsi="NimbusRomNo9L-Regu" w:cs="Arial"/>
          <w:sz w:val="20"/>
          <w:szCs w:val="20"/>
          <w:rtl/>
        </w:rPr>
      </w:pPr>
      <w:r w:rsidRPr="00B67AEE">
        <w:rPr>
          <w:rFonts w:ascii="NimbusRomNo9L-Regu" w:hAnsi="NimbusRomNo9L-Regu" w:cs="Arial"/>
          <w:sz w:val="20"/>
          <w:szCs w:val="20"/>
          <w:rtl/>
        </w:rPr>
        <w:t xml:space="preserve">להתאמת </w:t>
      </w:r>
      <w:r w:rsidRPr="00B67AEE">
        <w:rPr>
          <w:rFonts w:ascii="NimbusRomNo9L-Regu" w:hAnsi="NimbusRomNo9L-Regu"/>
          <w:sz w:val="20"/>
          <w:szCs w:val="20"/>
        </w:rPr>
        <w:t>PXYZ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 מאשר מטריצות אחרות. </w:t>
      </w:r>
    </w:p>
    <w:p w14:paraId="1C8C3745" w14:textId="2E930DBF" w:rsidR="002A2F23" w:rsidRDefault="002A2F23" w:rsidP="002A2F23">
      <w:pPr>
        <w:bidi/>
        <w:rPr>
          <w:rFonts w:ascii="NimbusRomNo9L-Regu" w:hAnsi="NimbusRomNo9L-Regu" w:cs="Arial"/>
          <w:sz w:val="20"/>
          <w:szCs w:val="20"/>
          <w:rtl/>
        </w:rPr>
      </w:pPr>
      <w:r>
        <w:rPr>
          <w:rFonts w:ascii="NimbusRomNo9L-Regu" w:hAnsi="NimbusRomNo9L-Regu" w:cs="Arial" w:hint="cs"/>
          <w:sz w:val="20"/>
          <w:szCs w:val="20"/>
          <w:rtl/>
        </w:rPr>
        <w:t>לחישוב המשקולות:</w:t>
      </w:r>
    </w:p>
    <w:p w14:paraId="79E6ED16" w14:textId="5A8324F6" w:rsidR="00677044" w:rsidRPr="00B67AEE" w:rsidRDefault="00677044" w:rsidP="00677044">
      <w:pPr>
        <w:bidi/>
        <w:rPr>
          <w:rFonts w:ascii="NimbusRomNo9L-Regu" w:hAnsi="NimbusRomNo9L-Regu"/>
          <w:sz w:val="20"/>
          <w:szCs w:val="20"/>
        </w:rPr>
      </w:pPr>
      <w:r>
        <w:rPr>
          <w:rFonts w:ascii="NimbusRomNo9L-Regu" w:hAnsi="NimbusRomNo9L-Regu" w:cs="Arial" w:hint="cs"/>
          <w:sz w:val="20"/>
          <w:szCs w:val="20"/>
          <w:rtl/>
        </w:rPr>
        <w:t xml:space="preserve">מדידת 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דמיון הצבע בין שתי נקודות, המרחק </w:t>
      </w:r>
      <w:r>
        <w:rPr>
          <w:rFonts w:ascii="NimbusRomNo9L-Regu" w:hAnsi="NimbusRomNo9L-Regu" w:cs="Arial" w:hint="cs"/>
          <w:sz w:val="20"/>
          <w:szCs w:val="20"/>
          <w:rtl/>
        </w:rPr>
        <w:t>בין</w:t>
      </w:r>
    </w:p>
    <w:p w14:paraId="2B225683" w14:textId="77777777" w:rsidR="00677044" w:rsidRDefault="00677044" w:rsidP="00677044">
      <w:pPr>
        <w:bidi/>
        <w:rPr>
          <w:rFonts w:ascii="NimbusRomNo9L-Regu" w:hAnsi="NimbusRomNo9L-Regu" w:cs="Arial"/>
          <w:sz w:val="20"/>
          <w:szCs w:val="20"/>
          <w:rtl/>
        </w:rPr>
      </w:pPr>
      <w:r w:rsidRPr="00B67AEE">
        <w:rPr>
          <w:rFonts w:ascii="NimbusRomNo9L-Regu" w:hAnsi="NimbusRomNo9L-Regu"/>
          <w:sz w:val="20"/>
          <w:szCs w:val="20"/>
        </w:rPr>
        <w:t>PXY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 ו-</w:t>
      </w:r>
      <w:r w:rsidRPr="00B67AEE">
        <w:rPr>
          <w:rFonts w:ascii="NimbusRomNo9L-Regu" w:hAnsi="NimbusRomNo9L-Regu"/>
          <w:sz w:val="20"/>
          <w:szCs w:val="20"/>
        </w:rPr>
        <w:t>Tm</w:t>
      </w:r>
      <w:r w:rsidRPr="00B67AEE">
        <w:rPr>
          <w:rFonts w:ascii="NimbusRomNo9L-Regu" w:hAnsi="NimbusRomNo9L-Regu" w:cs="Arial"/>
          <w:sz w:val="20"/>
          <w:szCs w:val="20"/>
          <w:rtl/>
        </w:rPr>
        <w:t xml:space="preserve"> מחושב </w:t>
      </w:r>
      <w:r>
        <w:rPr>
          <w:rFonts w:ascii="NimbusRomNo9L-Regu" w:hAnsi="NimbusRomNo9L-Regu" w:cs="Arial" w:hint="cs"/>
          <w:sz w:val="20"/>
          <w:szCs w:val="20"/>
          <w:rtl/>
        </w:rPr>
        <w:t>ע"י:</w:t>
      </w:r>
    </w:p>
    <w:p w14:paraId="5F5D9A42" w14:textId="77777777" w:rsidR="00677044" w:rsidRDefault="00677044" w:rsidP="00677044">
      <w:pPr>
        <w:bidi/>
        <w:rPr>
          <w:rFonts w:ascii="NimbusRomNo9L-Regu" w:hAnsi="NimbusRomNo9L-Regu" w:cs="Arial"/>
          <w:sz w:val="20"/>
          <w:szCs w:val="20"/>
          <w:rtl/>
        </w:rPr>
      </w:pPr>
      <w:r>
        <w:rPr>
          <w:noProof/>
        </w:rPr>
        <w:drawing>
          <wp:inline distT="0" distB="0" distL="0" distR="0" wp14:anchorId="5273B7FE" wp14:editId="3C667A9E">
            <wp:extent cx="4448175" cy="733425"/>
            <wp:effectExtent l="0" t="0" r="9525" b="9525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3B86F" w14:textId="77777777" w:rsidR="00677044" w:rsidRDefault="00677044" w:rsidP="00677044">
      <w:pPr>
        <w:bidi/>
        <w:rPr>
          <w:rFonts w:ascii="NimbusRomNo9L-Regu" w:hAnsi="NimbusRomNo9L-Regu" w:cs="Arial"/>
          <w:sz w:val="20"/>
          <w:szCs w:val="20"/>
          <w:rtl/>
        </w:rPr>
      </w:pPr>
      <w:r>
        <w:rPr>
          <w:rFonts w:ascii="NimbusRomNo9L-Regu" w:hAnsi="NimbusRomNo9L-Regu" w:cs="Arial"/>
          <w:sz w:val="20"/>
          <w:szCs w:val="20"/>
        </w:rPr>
        <w:t>Dm</w:t>
      </w:r>
      <w:r>
        <w:rPr>
          <w:rFonts w:ascii="NimbusRomNo9L-Regu" w:hAnsi="NimbusRomNo9L-Regu" w:cs="Arial" w:hint="cs"/>
          <w:sz w:val="20"/>
          <w:szCs w:val="20"/>
          <w:rtl/>
        </w:rPr>
        <w:t xml:space="preserve"> קטן יותר אומר ש</w:t>
      </w:r>
      <w:proofErr w:type="spellStart"/>
      <w:r>
        <w:rPr>
          <w:rFonts w:ascii="NimbusRomNo9L-Regu" w:hAnsi="NimbusRomNo9L-Regu" w:cs="Arial"/>
          <w:sz w:val="20"/>
          <w:szCs w:val="20"/>
        </w:rPr>
        <w:t>Pxyz</w:t>
      </w:r>
      <w:proofErr w:type="spellEnd"/>
      <w:r>
        <w:rPr>
          <w:rFonts w:ascii="NimbusRomNo9L-Regu" w:hAnsi="NimbusRomNo9L-Regu" w:cs="Arial" w:hint="cs"/>
          <w:sz w:val="20"/>
          <w:szCs w:val="20"/>
          <w:rtl/>
        </w:rPr>
        <w:t xml:space="preserve"> יהיה קרוב יותר לנקודת המטרה.</w:t>
      </w:r>
    </w:p>
    <w:p w14:paraId="34F747BA" w14:textId="77777777" w:rsidR="00677044" w:rsidRDefault="00677044" w:rsidP="00677044">
      <w:pPr>
        <w:bidi/>
        <w:rPr>
          <w:rFonts w:ascii="NimbusRomNo9L-Regu" w:hAnsi="NimbusRomNo9L-Regu" w:cs="Arial"/>
          <w:sz w:val="20"/>
          <w:szCs w:val="20"/>
          <w:rtl/>
        </w:rPr>
      </w:pPr>
      <w:r>
        <w:rPr>
          <w:rFonts w:ascii="NimbusRomNo9L-Regu" w:hAnsi="NimbusRomNo9L-Regu" w:cs="Arial" w:hint="cs"/>
          <w:sz w:val="20"/>
          <w:szCs w:val="20"/>
        </w:rPr>
        <w:t>K</w:t>
      </w:r>
      <w:r>
        <w:rPr>
          <w:rFonts w:ascii="NimbusRomNo9L-Regu" w:hAnsi="NimbusRomNo9L-Regu" w:cs="Arial"/>
          <w:sz w:val="20"/>
          <w:szCs w:val="20"/>
        </w:rPr>
        <w:t>m</w:t>
      </w:r>
      <w:r>
        <w:rPr>
          <w:rFonts w:ascii="NimbusRomNo9L-Regu" w:hAnsi="NimbusRomNo9L-Regu" w:cs="Arial" w:hint="cs"/>
          <w:sz w:val="20"/>
          <w:szCs w:val="20"/>
          <w:rtl/>
        </w:rPr>
        <w:t xml:space="preserve"> יהיה צריך להיות גדול יותר כאשר </w:t>
      </w:r>
      <w:r>
        <w:rPr>
          <w:rFonts w:ascii="NimbusRomNo9L-Regu" w:hAnsi="NimbusRomNo9L-Regu" w:cs="Arial"/>
          <w:sz w:val="20"/>
          <w:szCs w:val="20"/>
        </w:rPr>
        <w:t>dm</w:t>
      </w:r>
      <w:r>
        <w:rPr>
          <w:rFonts w:ascii="NimbusRomNo9L-Regu" w:hAnsi="NimbusRomNo9L-Regu" w:cs="Arial" w:hint="cs"/>
          <w:sz w:val="20"/>
          <w:szCs w:val="20"/>
          <w:rtl/>
        </w:rPr>
        <w:t xml:space="preserve"> קטן:</w:t>
      </w:r>
    </w:p>
    <w:p w14:paraId="0D877667" w14:textId="77777777" w:rsidR="00677044" w:rsidRDefault="00677044" w:rsidP="00677044">
      <w:pPr>
        <w:bidi/>
        <w:rPr>
          <w:rFonts w:ascii="NimbusRomNo9L-Regu" w:hAnsi="NimbusRomNo9L-Regu" w:cs="Arial"/>
          <w:sz w:val="20"/>
          <w:szCs w:val="20"/>
          <w:rtl/>
        </w:rPr>
      </w:pPr>
    </w:p>
    <w:p w14:paraId="20D5FA01" w14:textId="77777777" w:rsidR="00677044" w:rsidRDefault="00677044" w:rsidP="00677044">
      <w:pPr>
        <w:bidi/>
        <w:rPr>
          <w:rFonts w:ascii="NimbusRomNo9L-Regu" w:hAnsi="NimbusRomNo9L-Regu" w:cs="Arial"/>
          <w:sz w:val="20"/>
          <w:szCs w:val="20"/>
          <w:rtl/>
        </w:rPr>
      </w:pPr>
      <w:r>
        <w:rPr>
          <w:noProof/>
        </w:rPr>
        <w:drawing>
          <wp:inline distT="0" distB="0" distL="0" distR="0" wp14:anchorId="427AD617" wp14:editId="7D741043">
            <wp:extent cx="3486150" cy="657225"/>
            <wp:effectExtent l="0" t="0" r="0" b="952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AEC3" w14:textId="77777777" w:rsidR="00677044" w:rsidRDefault="00677044" w:rsidP="00677044">
      <w:pPr>
        <w:bidi/>
        <w:rPr>
          <w:rFonts w:ascii="NimbusRomNo9L-Regu" w:hAnsi="NimbusRomNo9L-Regu"/>
          <w:sz w:val="20"/>
          <w:szCs w:val="20"/>
          <w:rtl/>
        </w:rPr>
      </w:pPr>
      <w:r>
        <w:rPr>
          <w:rFonts w:ascii="NimbusRomNo9L-Regu" w:hAnsi="NimbusRomNo9L-Regu" w:hint="cs"/>
          <w:sz w:val="20"/>
          <w:szCs w:val="20"/>
          <w:rtl/>
        </w:rPr>
        <w:t>והמשקלים מחושבים כך:</w:t>
      </w:r>
    </w:p>
    <w:p w14:paraId="1F1143BC" w14:textId="7D970727" w:rsidR="00677044" w:rsidRDefault="0003558A" w:rsidP="00677044">
      <w:pPr>
        <w:bidi/>
        <w:rPr>
          <w:rFonts w:ascii="NimbusRomNo9L-Regu" w:hAnsi="NimbusRomNo9L-Regu"/>
          <w:sz w:val="20"/>
          <w:szCs w:val="20"/>
          <w:rtl/>
        </w:rPr>
      </w:pPr>
      <w:r>
        <w:rPr>
          <w:noProof/>
        </w:rPr>
        <w:drawing>
          <wp:inline distT="0" distB="0" distL="0" distR="0" wp14:anchorId="25FA66E5" wp14:editId="124A1F42">
            <wp:extent cx="3267075" cy="552450"/>
            <wp:effectExtent l="0" t="0" r="9525" b="0"/>
            <wp:docPr id="19" name="תמונה 19" descr="תמונה שמכילה טקסט, אנט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טקסט, אנטנה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044">
        <w:rPr>
          <w:noProof/>
        </w:rPr>
        <w:drawing>
          <wp:inline distT="0" distB="0" distL="0" distR="0" wp14:anchorId="68A0C75C" wp14:editId="7B0CF959">
            <wp:extent cx="3267075" cy="552450"/>
            <wp:effectExtent l="0" t="0" r="9525" b="0"/>
            <wp:docPr id="6" name="תמונה 6" descr="תמונה שמכילה טקסט, אנט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טקסט, אנטנה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A547" w14:textId="77777777" w:rsidR="00FF517F" w:rsidRDefault="00FF517F" w:rsidP="00FF517F">
      <w:pPr>
        <w:bidi/>
        <w:rPr>
          <w:rFonts w:ascii="NimbusRomNo9L-Medi" w:hAnsi="NimbusRomNo9L-Medi" w:cs="NimbusRomNo9L-Medi"/>
          <w:sz w:val="20"/>
          <w:szCs w:val="20"/>
          <w:rtl/>
          <w:lang w:val="en-IL"/>
        </w:rPr>
      </w:pPr>
      <w:r>
        <w:rPr>
          <w:rFonts w:ascii="NimbusRomNo9L-Medi" w:hAnsi="NimbusRomNo9L-Medi" w:cs="NimbusRomNo9L-Medi" w:hint="cs"/>
          <w:sz w:val="20"/>
          <w:szCs w:val="20"/>
          <w:rtl/>
          <w:lang w:val="en-IL"/>
        </w:rPr>
        <w:t xml:space="preserve">להלן דוגמא של חישוב המרחקים והמשקלים בין הפיקסל לנקודות המטרה </w:t>
      </w:r>
    </w:p>
    <w:p w14:paraId="7460556A" w14:textId="0B17D306" w:rsidR="00677044" w:rsidRDefault="00FF517F" w:rsidP="00677044">
      <w:pPr>
        <w:bidi/>
        <w:rPr>
          <w:rFonts w:asciiTheme="majorHAnsi" w:eastAsiaTheme="majorEastAsia" w:hAnsiTheme="majorHAnsi"/>
          <w:color w:val="2F5496" w:themeColor="accent1" w:themeShade="BF"/>
          <w:sz w:val="32"/>
          <w:szCs w:val="32"/>
          <w:rtl/>
        </w:rPr>
      </w:pPr>
      <w:r>
        <w:rPr>
          <w:noProof/>
        </w:rPr>
        <w:drawing>
          <wp:inline distT="0" distB="0" distL="0" distR="0" wp14:anchorId="2C0741A2" wp14:editId="2D6D9D06">
            <wp:extent cx="2924175" cy="2457450"/>
            <wp:effectExtent l="0" t="0" r="9525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97C5" w14:textId="20FB1A27" w:rsidR="002A2F23" w:rsidRPr="00FF517F" w:rsidRDefault="00FF517F" w:rsidP="002A2F23">
      <w:pPr>
        <w:bidi/>
        <w:rPr>
          <w:rFonts w:ascii="NimbusRomNo9L-Regu" w:hAnsi="NimbusRomNo9L-Regu"/>
          <w:sz w:val="20"/>
          <w:szCs w:val="20"/>
          <w:rtl/>
        </w:rPr>
      </w:pPr>
      <w:r w:rsidRPr="00FF517F">
        <w:rPr>
          <w:rFonts w:ascii="NimbusRomNo9L-Regu" w:hAnsi="NimbusRomNo9L-Regu" w:hint="cs"/>
          <w:sz w:val="20"/>
          <w:szCs w:val="20"/>
          <w:rtl/>
        </w:rPr>
        <w:t xml:space="preserve">לאחר מכן נשתמש במשקלים שמצאנו </w:t>
      </w:r>
      <w:r w:rsidR="00FC78E5" w:rsidRPr="00FF517F">
        <w:rPr>
          <w:rFonts w:ascii="NimbusRomNo9L-Regu" w:hAnsi="NimbusRomNo9L-Regu" w:hint="cs"/>
          <w:sz w:val="20"/>
          <w:szCs w:val="20"/>
          <w:rtl/>
        </w:rPr>
        <w:t>ונשתמש</w:t>
      </w:r>
      <w:r w:rsidRPr="00FF517F">
        <w:rPr>
          <w:rFonts w:ascii="NimbusRomNo9L-Regu" w:hAnsi="NimbusRomNo9L-Regu" w:hint="cs"/>
          <w:sz w:val="20"/>
          <w:szCs w:val="20"/>
          <w:rtl/>
        </w:rPr>
        <w:t xml:space="preserve"> בנוסחאות למציאת ערך הפיקסל </w:t>
      </w:r>
    </w:p>
    <w:p w14:paraId="0939280E" w14:textId="77777777" w:rsidR="00FF517F" w:rsidRPr="00B635F6" w:rsidRDefault="00676A4E" w:rsidP="00FF517F">
      <w:pPr>
        <w:bidi/>
        <w:rPr>
          <w:rFonts w:ascii="NimbusRomNo9L-Regu" w:eastAsiaTheme="minorEastAsia" w:hAnsi="NimbusRomNo9L-Regu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>NCB</m:t>
              </m:r>
            </m:sub>
          </m:sSub>
          <m:r>
            <w:rPr>
              <w:rFonts w:ascii="Cambria Math" w:hAnsi="Cambria Math" w:cs="Times New Roman"/>
              <w:sz w:val="20"/>
              <w:szCs w:val="20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>NCB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  <w:szCs w:val="20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0"/>
                  <w:szCs w:val="20"/>
                </w:rPr>
                <m:t xml:space="preserve">XYZ  </m:t>
              </m:r>
            </m:sub>
          </m:sSub>
        </m:oMath>
      </m:oMathPara>
    </w:p>
    <w:p w14:paraId="77B22B6F" w14:textId="5552B58D" w:rsidR="00FF517F" w:rsidRDefault="00FF517F" w:rsidP="00394389">
      <w:pPr>
        <w:bidi/>
        <w:rPr>
          <w:rFonts w:ascii="NimbusRomNo9L-Regu" w:eastAsiaTheme="minorEastAsia" w:hAnsi="NimbusRomNo9L-Regu"/>
          <w:sz w:val="20"/>
          <w:szCs w:val="20"/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2ADE057" wp14:editId="03842567">
            <wp:simplePos x="0" y="0"/>
            <wp:positionH relativeFrom="column">
              <wp:posOffset>1705904</wp:posOffset>
            </wp:positionH>
            <wp:positionV relativeFrom="paragraph">
              <wp:posOffset>71414</wp:posOffset>
            </wp:positionV>
            <wp:extent cx="2934269" cy="283610"/>
            <wp:effectExtent l="0" t="0" r="0" b="2540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269" cy="28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BD6BC" w14:textId="77777777" w:rsidR="00394389" w:rsidRPr="00394389" w:rsidRDefault="00394389" w:rsidP="00394389">
      <w:pPr>
        <w:bidi/>
        <w:rPr>
          <w:rFonts w:ascii="NimbusRomNo9L-Regu" w:eastAsiaTheme="minorEastAsia" w:hAnsi="NimbusRomNo9L-Regu"/>
          <w:sz w:val="20"/>
          <w:szCs w:val="20"/>
          <w:rtl/>
        </w:rPr>
      </w:pPr>
    </w:p>
    <w:p w14:paraId="7CB2A572" w14:textId="46BEBF8F" w:rsidR="00394389" w:rsidRPr="00FF517F" w:rsidRDefault="00FF517F" w:rsidP="004C5857">
      <w:pPr>
        <w:bidi/>
        <w:rPr>
          <w:rFonts w:ascii="NimbusRomNo9L-Regu" w:hAnsi="NimbusRomNo9L-Regu"/>
          <w:sz w:val="20"/>
          <w:szCs w:val="20"/>
          <w:rtl/>
        </w:rPr>
      </w:pPr>
      <w:r w:rsidRPr="00FF517F">
        <w:rPr>
          <w:rFonts w:ascii="NimbusRomNo9L-Regu" w:hAnsi="NimbusRomNo9L-Regu" w:hint="cs"/>
          <w:sz w:val="20"/>
          <w:szCs w:val="20"/>
          <w:rtl/>
        </w:rPr>
        <w:t>ונקבל את ערך הפיקסל ב</w:t>
      </w:r>
      <w:r w:rsidRPr="00FF517F">
        <w:rPr>
          <w:rFonts w:ascii="NimbusRomNo9L-Regu" w:hAnsi="NimbusRomNo9L-Regu" w:hint="cs"/>
          <w:sz w:val="20"/>
          <w:szCs w:val="20"/>
        </w:rPr>
        <w:t>XYZ</w:t>
      </w:r>
      <w:r w:rsidRPr="00FF517F">
        <w:rPr>
          <w:rFonts w:ascii="NimbusRomNo9L-Regu" w:hAnsi="NimbusRomNo9L-Regu" w:hint="cs"/>
          <w:sz w:val="20"/>
          <w:szCs w:val="20"/>
          <w:rtl/>
        </w:rPr>
        <w:t xml:space="preserve"> נוכל להמיר את התמונה חזרה ל</w:t>
      </w:r>
      <w:r w:rsidRPr="00FF517F">
        <w:rPr>
          <w:rFonts w:ascii="NimbusRomNo9L-Regu" w:hAnsi="NimbusRomNo9L-Regu" w:hint="cs"/>
          <w:sz w:val="20"/>
          <w:szCs w:val="20"/>
        </w:rPr>
        <w:t>RGB</w:t>
      </w:r>
      <w:r w:rsidRPr="00FF517F">
        <w:rPr>
          <w:rFonts w:ascii="NimbusRomNo9L-Regu" w:hAnsi="NimbusRomNo9L-Regu" w:hint="cs"/>
          <w:sz w:val="20"/>
          <w:szCs w:val="20"/>
          <w:rtl/>
        </w:rPr>
        <w:t>.</w:t>
      </w:r>
    </w:p>
    <w:p w14:paraId="2808E9B1" w14:textId="64E6115E" w:rsidR="00677044" w:rsidRPr="004C5857" w:rsidRDefault="00FF517F" w:rsidP="00FF517F">
      <w:pPr>
        <w:bidi/>
        <w:rPr>
          <w:rFonts w:ascii="NimbusRomNo9L-Medi" w:hAnsi="NimbusRomNo9L-Medi" w:cs="Times New Roman"/>
          <w:b/>
          <w:bCs/>
          <w:rtl/>
          <w:lang w:val="en-IL"/>
        </w:rPr>
      </w:pPr>
      <w:r w:rsidRPr="004C5857">
        <w:rPr>
          <w:rFonts w:ascii="NimbusRomNo9L-Medi" w:hAnsi="NimbusRomNo9L-Medi" w:cs="Times New Roman"/>
          <w:b/>
          <w:bCs/>
          <w:rtl/>
          <w:lang w:val="en-IL"/>
        </w:rPr>
        <w:t>לאיזון ה-</w:t>
      </w:r>
      <w:r w:rsidRPr="004C5857">
        <w:rPr>
          <w:rFonts w:ascii="NimbusRomNo9L-Medi" w:hAnsi="NimbusRomNo9L-Medi" w:cs="Times New Roman"/>
          <w:b/>
          <w:bCs/>
          <w:lang w:val="en-IL"/>
        </w:rPr>
        <w:t>n</w:t>
      </w:r>
      <w:r w:rsidRPr="004C5857">
        <w:rPr>
          <w:rFonts w:ascii="NimbusRomNo9L-Medi" w:hAnsi="NimbusRomNo9L-Medi" w:cs="Times New Roman"/>
          <w:b/>
          <w:bCs/>
          <w:rtl/>
          <w:lang w:val="en-IL"/>
        </w:rPr>
        <w:t>-צבע המוצע יש את המאפיינים הבאים</w:t>
      </w:r>
      <w:r w:rsidR="00394389" w:rsidRPr="004C5857">
        <w:rPr>
          <w:rFonts w:ascii="NimbusRomNo9L-Medi" w:hAnsi="NimbusRomNo9L-Medi" w:cs="Times New Roman" w:hint="cs"/>
          <w:b/>
          <w:bCs/>
          <w:rtl/>
          <w:lang w:val="en-IL"/>
        </w:rPr>
        <w:t>:</w:t>
      </w:r>
    </w:p>
    <w:p w14:paraId="1301C51D" w14:textId="13274117" w:rsidR="00FF517F" w:rsidRPr="004C5857" w:rsidRDefault="00FF517F" w:rsidP="00394389">
      <w:pPr>
        <w:bidi/>
        <w:rPr>
          <w:rFonts w:ascii="NimbusRomNo9L-Regu" w:hAnsi="NimbusRomNo9L-Regu"/>
          <w:sz w:val="20"/>
          <w:szCs w:val="20"/>
          <w:rtl/>
        </w:rPr>
      </w:pPr>
      <w:r w:rsidRPr="004C5857">
        <w:rPr>
          <w:rFonts w:ascii="NimbusRomNo9L-Regu" w:hAnsi="NimbusRomNo9L-Regu"/>
          <w:sz w:val="20"/>
          <w:szCs w:val="20"/>
          <w:rtl/>
        </w:rPr>
        <w:t xml:space="preserve">(א) </w:t>
      </w:r>
      <w:r w:rsidRPr="004C5857">
        <w:rPr>
          <w:rFonts w:ascii="NimbusRomNo9L-Regu" w:hAnsi="NimbusRomNo9L-Regu"/>
          <w:sz w:val="20"/>
          <w:szCs w:val="20"/>
        </w:rPr>
        <w:t>MNCB = Mm</w:t>
      </w:r>
      <w:r w:rsidRPr="004C5857">
        <w:rPr>
          <w:rFonts w:ascii="NimbusRomNo9L-Regu" w:hAnsi="NimbusRomNo9L-Regu"/>
          <w:sz w:val="20"/>
          <w:szCs w:val="20"/>
          <w:rtl/>
        </w:rPr>
        <w:t>, ו-</w:t>
      </w:r>
      <w:r w:rsidRPr="004C5857">
        <w:rPr>
          <w:rFonts w:ascii="NimbusRomNo9L-Regu" w:hAnsi="NimbusRomNo9L-Regu"/>
          <w:sz w:val="20"/>
          <w:szCs w:val="20"/>
        </w:rPr>
        <w:t>PNCB = Gm</w:t>
      </w:r>
      <w:r w:rsidRPr="004C5857">
        <w:rPr>
          <w:rFonts w:ascii="NimbusRomNo9L-Regu" w:hAnsi="NimbusRomNo9L-Regu"/>
          <w:sz w:val="20"/>
          <w:szCs w:val="20"/>
          <w:rtl/>
        </w:rPr>
        <w:t xml:space="preserve">, אם </w:t>
      </w:r>
      <w:r w:rsidRPr="004C5857">
        <w:rPr>
          <w:rFonts w:ascii="NimbusRomNo9L-Regu" w:hAnsi="NimbusRomNo9L-Regu"/>
          <w:sz w:val="20"/>
          <w:szCs w:val="20"/>
        </w:rPr>
        <w:t>PXYZ = Tm</w:t>
      </w:r>
      <w:r w:rsidR="00394389" w:rsidRPr="004C5857">
        <w:rPr>
          <w:rFonts w:ascii="NimbusRomNo9L-Regu" w:hAnsi="NimbusRomNo9L-Regu" w:hint="cs"/>
          <w:sz w:val="20"/>
          <w:szCs w:val="20"/>
          <w:rtl/>
        </w:rPr>
        <w:t xml:space="preserve"> - אז</w:t>
      </w:r>
      <w:r w:rsidRPr="004C5857">
        <w:rPr>
          <w:rFonts w:ascii="NimbusRomNo9L-Regu" w:hAnsi="NimbusRomNo9L-Regu"/>
          <w:sz w:val="20"/>
          <w:szCs w:val="20"/>
          <w:rtl/>
        </w:rPr>
        <w:t xml:space="preserve"> כל צבעי היעד מותאמים באופן מושלם </w:t>
      </w:r>
      <w:r w:rsidRPr="004C5857">
        <w:rPr>
          <w:rFonts w:ascii="NimbusRomNo9L-Regu" w:hAnsi="NimbusRomNo9L-Regu" w:hint="cs"/>
          <w:sz w:val="20"/>
          <w:szCs w:val="20"/>
          <w:rtl/>
        </w:rPr>
        <w:t>לצבעי ה</w:t>
      </w:r>
      <w:proofErr w:type="spellStart"/>
      <w:r w:rsidRPr="004C5857">
        <w:rPr>
          <w:rFonts w:ascii="NimbusRomNo9L-Regu" w:hAnsi="NimbusRomNo9L-Regu"/>
          <w:sz w:val="20"/>
          <w:szCs w:val="20"/>
        </w:rPr>
        <w:t>groundtrue</w:t>
      </w:r>
      <w:proofErr w:type="spellEnd"/>
      <w:r w:rsidRPr="004C5857">
        <w:rPr>
          <w:rFonts w:ascii="NimbusRomNo9L-Regu" w:hAnsi="NimbusRomNo9L-Regu"/>
          <w:sz w:val="20"/>
          <w:szCs w:val="20"/>
          <w:rtl/>
        </w:rPr>
        <w:t>.</w:t>
      </w:r>
    </w:p>
    <w:p w14:paraId="6B03BED1" w14:textId="5C3CD5AF" w:rsidR="00FF517F" w:rsidRPr="004C5857" w:rsidRDefault="00FF517F" w:rsidP="00394389">
      <w:pPr>
        <w:bidi/>
        <w:rPr>
          <w:rFonts w:ascii="NimbusRomNo9L-Regu" w:hAnsi="NimbusRomNo9L-Regu"/>
          <w:sz w:val="20"/>
          <w:szCs w:val="20"/>
        </w:rPr>
      </w:pPr>
      <w:r w:rsidRPr="004C5857">
        <w:rPr>
          <w:rFonts w:ascii="NimbusRomNo9L-Regu" w:hAnsi="NimbusRomNo9L-Regu"/>
          <w:sz w:val="20"/>
          <w:szCs w:val="20"/>
          <w:rtl/>
        </w:rPr>
        <w:t>(ב) כאשר בוחרים לבן כצבע יעד מתחת ל-</w:t>
      </w:r>
      <w:r w:rsidRPr="004C5857">
        <w:rPr>
          <w:rFonts w:ascii="NimbusRomNo9L-Regu" w:hAnsi="NimbusRomNo9L-Regu"/>
          <w:sz w:val="20"/>
          <w:szCs w:val="20"/>
        </w:rPr>
        <w:t xml:space="preserve">n = 1, </w:t>
      </w:r>
      <w:proofErr w:type="spellStart"/>
      <w:r w:rsidRPr="004C5857">
        <w:rPr>
          <w:rFonts w:ascii="NimbusRomNo9L-Regu" w:hAnsi="NimbusRomNo9L-Regu"/>
          <w:sz w:val="20"/>
          <w:szCs w:val="20"/>
        </w:rPr>
        <w:t>ncolor</w:t>
      </w:r>
      <w:proofErr w:type="spellEnd"/>
      <w:r w:rsidR="00394389" w:rsidRPr="004C5857">
        <w:rPr>
          <w:rFonts w:ascii="NimbusRomNo9L-Regu" w:hAnsi="NimbusRomNo9L-Regu" w:hint="cs"/>
          <w:sz w:val="20"/>
          <w:szCs w:val="20"/>
          <w:rtl/>
        </w:rPr>
        <w:t xml:space="preserve"> </w:t>
      </w:r>
      <w:r w:rsidRPr="004C5857">
        <w:rPr>
          <w:rFonts w:ascii="NimbusRomNo9L-Regu" w:hAnsi="NimbusRomNo9L-Regu"/>
          <w:sz w:val="20"/>
          <w:szCs w:val="20"/>
          <w:rtl/>
        </w:rPr>
        <w:t>האיזון מצטמצם לאיזון לבן.</w:t>
      </w:r>
    </w:p>
    <w:p w14:paraId="57D7FC07" w14:textId="12922E10" w:rsidR="00410F3E" w:rsidRPr="004C5857" w:rsidRDefault="00394389" w:rsidP="00394389">
      <w:pPr>
        <w:bidi/>
        <w:rPr>
          <w:rFonts w:ascii="NimbusRomNo9L-Regu" w:hAnsi="NimbusRomNo9L-Regu"/>
          <w:sz w:val="20"/>
          <w:szCs w:val="20"/>
          <w:rtl/>
        </w:rPr>
      </w:pPr>
      <w:r w:rsidRPr="004C5857">
        <w:rPr>
          <w:rFonts w:ascii="NimbusRomNo9L-Regu" w:hAnsi="NimbusRomNo9L-Regu"/>
          <w:sz w:val="20"/>
          <w:szCs w:val="20"/>
          <w:rtl/>
        </w:rPr>
        <w:t>(</w:t>
      </w:r>
      <w:r w:rsidRPr="004C5857">
        <w:rPr>
          <w:rFonts w:ascii="NimbusRomNo9L-Regu" w:hAnsi="NimbusRomNo9L-Regu" w:hint="cs"/>
          <w:sz w:val="20"/>
          <w:szCs w:val="20"/>
          <w:rtl/>
        </w:rPr>
        <w:t>ג</w:t>
      </w:r>
      <w:r w:rsidRPr="004C5857">
        <w:rPr>
          <w:rFonts w:ascii="NimbusRomNo9L-Regu" w:hAnsi="NimbusRomNo9L-Regu"/>
          <w:sz w:val="20"/>
          <w:szCs w:val="20"/>
          <w:rtl/>
        </w:rPr>
        <w:t xml:space="preserve">) גם כאשר </w:t>
      </w:r>
      <w:r w:rsidRPr="004C5857">
        <w:rPr>
          <w:rFonts w:ascii="NimbusRomNo9L-Regu" w:hAnsi="NimbusRomNo9L-Regu"/>
          <w:sz w:val="20"/>
          <w:szCs w:val="20"/>
        </w:rPr>
        <w:t>PXYZ</w:t>
      </w:r>
      <w:r w:rsidRPr="004C5857">
        <w:rPr>
          <w:rFonts w:ascii="NimbusRomNo9L-Regu" w:hAnsi="NimbusRomNo9L-Regu"/>
          <w:sz w:val="20"/>
          <w:szCs w:val="20"/>
          <w:rtl/>
        </w:rPr>
        <w:t xml:space="preserve"> אינו תואם לשום צבעי יעד</w:t>
      </w:r>
      <w:r w:rsidRPr="004C5857">
        <w:rPr>
          <w:rFonts w:ascii="NimbusRomNo9L-Regu" w:hAnsi="NimbusRomNo9L-Regu" w:hint="cs"/>
          <w:sz w:val="20"/>
          <w:szCs w:val="20"/>
          <w:rtl/>
        </w:rPr>
        <w:t xml:space="preserve"> </w:t>
      </w:r>
      <w:r w:rsidRPr="004C5857">
        <w:rPr>
          <w:rFonts w:ascii="NimbusRomNo9L-Regu" w:hAnsi="NimbusRomNo9L-Regu"/>
          <w:sz w:val="20"/>
          <w:szCs w:val="20"/>
          <w:rtl/>
        </w:rPr>
        <w:t>ניתן להפחית את השפעות התאורה ב-</w:t>
      </w:r>
      <w:r w:rsidRPr="004C5857">
        <w:rPr>
          <w:rFonts w:ascii="NimbusRomNo9L-Regu" w:hAnsi="NimbusRomNo9L-Regu"/>
          <w:sz w:val="20"/>
          <w:szCs w:val="20"/>
        </w:rPr>
        <w:t>PXYZ</w:t>
      </w:r>
      <w:r w:rsidRPr="004C5857">
        <w:rPr>
          <w:rFonts w:ascii="NimbusRomNo9L-Regu" w:hAnsi="NimbusRomNo9L-Regu"/>
          <w:sz w:val="20"/>
          <w:szCs w:val="20"/>
          <w:rtl/>
        </w:rPr>
        <w:t>.</w:t>
      </w:r>
    </w:p>
    <w:p w14:paraId="0CFDC6E6" w14:textId="7EC42A09" w:rsidR="00394389" w:rsidRDefault="00394389" w:rsidP="00394389">
      <w:pPr>
        <w:bidi/>
        <w:rPr>
          <w:rFonts w:ascii="NimbusRomNo9L-Medi" w:hAnsi="NimbusRomNo9L-Medi" w:cs="Times New Roman"/>
          <w:sz w:val="20"/>
          <w:szCs w:val="20"/>
          <w:rtl/>
          <w:lang w:val="en-IL"/>
        </w:rPr>
      </w:pPr>
    </w:p>
    <w:p w14:paraId="468D9C39" w14:textId="41AF0169" w:rsidR="00394389" w:rsidRDefault="00394389" w:rsidP="00394389">
      <w:pPr>
        <w:bidi/>
        <w:rPr>
          <w:rFonts w:ascii="NimbusRomNo9L-Medi" w:hAnsi="NimbusRomNo9L-Medi" w:cs="Times New Roman"/>
          <w:sz w:val="20"/>
          <w:szCs w:val="20"/>
          <w:rtl/>
          <w:lang w:val="en-IL"/>
        </w:rPr>
      </w:pPr>
    </w:p>
    <w:p w14:paraId="71D5F6A7" w14:textId="77777777" w:rsidR="00394389" w:rsidRDefault="00394389" w:rsidP="00394389">
      <w:pPr>
        <w:bidi/>
        <w:rPr>
          <w:rFonts w:ascii="NimbusRomNo9L-Medi" w:hAnsi="NimbusRomNo9L-Medi" w:cs="NimbusRomNo9L-Medi"/>
          <w:sz w:val="20"/>
          <w:szCs w:val="20"/>
          <w:lang w:val="en-IL"/>
        </w:rPr>
      </w:pPr>
    </w:p>
    <w:p w14:paraId="7387CD44" w14:textId="76DF4155" w:rsidR="00410F3E" w:rsidRPr="00E202BF" w:rsidRDefault="00677044" w:rsidP="00E202BF">
      <w:pPr>
        <w:pStyle w:val="a3"/>
        <w:numPr>
          <w:ilvl w:val="0"/>
          <w:numId w:val="1"/>
        </w:numPr>
        <w:bidi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  <w:rtl/>
        </w:rPr>
      </w:pPr>
      <w:r w:rsidRPr="00E202BF">
        <w:rPr>
          <w:rFonts w:asciiTheme="majorHAnsi" w:eastAsiaTheme="majorEastAsia" w:hAnsiTheme="majorHAnsi" w:cstheme="majorBidi" w:hint="cs"/>
          <w:color w:val="2F5496" w:themeColor="accent1" w:themeShade="BF"/>
          <w:sz w:val="36"/>
          <w:szCs w:val="36"/>
          <w:rtl/>
        </w:rPr>
        <w:t>הבדיקה:</w:t>
      </w:r>
    </w:p>
    <w:p w14:paraId="6DDA5B34" w14:textId="292E3687" w:rsidR="00C976F2" w:rsidRPr="000412EC" w:rsidRDefault="00C976F2" w:rsidP="00C976F2">
      <w:pPr>
        <w:bidi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  <w:r w:rsidRPr="000412EC">
        <w:rPr>
          <w:rFonts w:asciiTheme="majorHAnsi" w:eastAsiaTheme="majorEastAsia" w:hAnsiTheme="majorHAnsi" w:cstheme="majorBidi" w:hint="cs"/>
          <w:color w:val="2F5496" w:themeColor="accent1" w:themeShade="BF"/>
          <w:sz w:val="32"/>
          <w:szCs w:val="32"/>
          <w:rtl/>
        </w:rPr>
        <w:t>הגדרת הניסוי:</w:t>
      </w:r>
    </w:p>
    <w:p w14:paraId="70BF72F6" w14:textId="50DCEF69" w:rsidR="00677044" w:rsidRDefault="00677044" w:rsidP="00677044">
      <w:pPr>
        <w:bidi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 w:rsidRPr="00C976F2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בתהליך הבדיקה של החקר השתמשו </w:t>
      </w:r>
      <w:r w:rsidR="000240E6">
        <w:rPr>
          <w:rFonts w:ascii="NimbusRomNo9L-Regu" w:hAnsi="NimbusRomNo9L-Regu" w:cs="NimbusRomNo9L-Regu" w:hint="cs"/>
          <w:sz w:val="20"/>
          <w:szCs w:val="20"/>
          <w:rtl/>
          <w:lang w:val="en-IL"/>
        </w:rPr>
        <w:t>במערך</w:t>
      </w:r>
      <w:r w:rsidRPr="00C976F2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הנתונים של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ColorChecker</w:t>
      </w:r>
      <w:proofErr w:type="spellEnd"/>
      <w:r w:rsidR="00B02268"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המורכב מ 568 תמונות של תרשים צבע ושבו ערך הפיקסלים הממוצע של כל תיקון צבע בתרשים סופק.</w:t>
      </w:r>
    </w:p>
    <w:p w14:paraId="3507B476" w14:textId="52B0D97E" w:rsidR="00B02268" w:rsidRDefault="00B02268" w:rsidP="00B02268">
      <w:pPr>
        <w:bidi/>
        <w:rPr>
          <w:rFonts w:ascii="NimbusRomNo9L-Regu" w:hAnsi="NimbusRomNo9L-Regu"/>
          <w:sz w:val="20"/>
          <w:szCs w:val="20"/>
          <w:rtl/>
        </w:rPr>
      </w:pP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הביצועים של כל איזון בצבע הוערך ע"י שימוש בזיוות השגיאה בין ערך הפיקסל ממוצע לבין </w:t>
      </w:r>
      <w:r>
        <w:rPr>
          <w:rFonts w:ascii="NimbusRomNo9L-Regu" w:hAnsi="NimbusRomNo9L-Regu" w:cs="NimbusRomNo9L-Regu"/>
          <w:sz w:val="20"/>
          <w:szCs w:val="20"/>
        </w:rPr>
        <w:t>g</w:t>
      </w:r>
      <w:r w:rsidR="00D44C43">
        <w:rPr>
          <w:rFonts w:ascii="NimbusRomNo9L-Regu" w:hAnsi="NimbusRomNo9L-Regu" w:cs="NimbusRomNo9L-Regu"/>
          <w:sz w:val="20"/>
          <w:szCs w:val="20"/>
        </w:rPr>
        <w:t>r</w:t>
      </w:r>
      <w:r>
        <w:rPr>
          <w:rFonts w:ascii="NimbusRomNo9L-Regu" w:hAnsi="NimbusRomNo9L-Regu" w:cs="NimbusRomNo9L-Regu"/>
          <w:sz w:val="20"/>
          <w:szCs w:val="20"/>
        </w:rPr>
        <w:t>ound</w:t>
      </w:r>
      <w:r w:rsidR="00D44C43">
        <w:rPr>
          <w:rFonts w:ascii="NimbusRomNo9L-Regu" w:hAnsi="NimbusRomNo9L-Regu" w:cs="NimbusRomNo9L-Regu"/>
          <w:sz w:val="20"/>
          <w:szCs w:val="20"/>
        </w:rPr>
        <w:t xml:space="preserve"> </w:t>
      </w:r>
      <w:r>
        <w:rPr>
          <w:rFonts w:ascii="NimbusRomNo9L-Regu" w:hAnsi="NimbusRomNo9L-Regu" w:cs="NimbusRomNo9L-Regu"/>
          <w:sz w:val="20"/>
          <w:szCs w:val="20"/>
        </w:rPr>
        <w:t>true</w:t>
      </w:r>
      <w:r>
        <w:rPr>
          <w:rFonts w:ascii="NimbusRomNo9L-Regu" w:hAnsi="NimbusRomNo9L-Regu" w:hint="cs"/>
          <w:sz w:val="20"/>
          <w:szCs w:val="20"/>
          <w:rtl/>
        </w:rPr>
        <w:t xml:space="preserve"> של כל צבע:</w:t>
      </w:r>
    </w:p>
    <w:p w14:paraId="7F98E3A6" w14:textId="67233151" w:rsidR="00B02268" w:rsidRPr="00B02268" w:rsidRDefault="00B02268" w:rsidP="00B02268">
      <w:pPr>
        <w:bidi/>
        <w:rPr>
          <w:rFonts w:ascii="NimbusRomNo9L-Medi" w:hAnsi="NimbusRomNo9L-Medi"/>
          <w:sz w:val="20"/>
          <w:szCs w:val="20"/>
          <w:rtl/>
        </w:rPr>
      </w:pPr>
      <w:r>
        <w:rPr>
          <w:noProof/>
        </w:rPr>
        <w:drawing>
          <wp:inline distT="0" distB="0" distL="0" distR="0" wp14:anchorId="4C27E53D" wp14:editId="16445E61">
            <wp:extent cx="3843146" cy="600815"/>
            <wp:effectExtent l="0" t="0" r="5080" b="889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930" cy="60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85D9" w14:textId="274ED119" w:rsidR="00AE6182" w:rsidRDefault="00C976F2" w:rsidP="00C976F2">
      <w:pPr>
        <w:bidi/>
        <w:rPr>
          <w:rFonts w:cstheme="minorHAnsi"/>
          <w:rtl/>
        </w:rPr>
      </w:pPr>
      <w:r>
        <w:rPr>
          <w:rFonts w:cstheme="minorHAnsi" w:hint="cs"/>
          <w:rtl/>
        </w:rPr>
        <w:t>תמונת האמת שנבחרה בניסוי היא תמונה</w:t>
      </w:r>
      <w:r w:rsidR="00D44C43">
        <w:rPr>
          <w:rFonts w:cstheme="minorHAnsi"/>
        </w:rPr>
        <w:t xml:space="preserve"> </w:t>
      </w:r>
      <w:r>
        <w:rPr>
          <w:rFonts w:cstheme="minorHAnsi" w:hint="cs"/>
          <w:rtl/>
        </w:rPr>
        <w:t>:</w:t>
      </w:r>
    </w:p>
    <w:p w14:paraId="167CA111" w14:textId="19E2CBCC" w:rsidR="00572A4C" w:rsidRDefault="00C976F2" w:rsidP="00C976F2">
      <w:pPr>
        <w:bidi/>
        <w:rPr>
          <w:rFonts w:cstheme="minorHAnsi"/>
        </w:rPr>
      </w:pPr>
      <w:r w:rsidRPr="00C976F2">
        <w:rPr>
          <w:rFonts w:cs="Calibri"/>
          <w:rtl/>
        </w:rPr>
        <w:t xml:space="preserve">תמונה בעלת הלבן הקרוב ביותר לזה של נורית תאורה סטנדרטית </w:t>
      </w:r>
      <w:r w:rsidRPr="00C976F2">
        <w:rPr>
          <w:rFonts w:cstheme="minorHAnsi"/>
        </w:rPr>
        <w:t>d65</w:t>
      </w:r>
      <w:r>
        <w:rPr>
          <w:rFonts w:cstheme="minorHAnsi" w:hint="cs"/>
          <w:rtl/>
        </w:rPr>
        <w:t>.</w:t>
      </w:r>
    </w:p>
    <w:p w14:paraId="533C2FC3" w14:textId="470139D6" w:rsidR="00E35154" w:rsidRDefault="00291FA3" w:rsidP="00291FA3">
      <w:pPr>
        <w:rPr>
          <w:rFonts w:cstheme="minorHAnsi"/>
          <w:rtl/>
        </w:rPr>
      </w:pPr>
      <w:r>
        <w:rPr>
          <w:rFonts w:cstheme="minorHAnsi"/>
          <w:rtl/>
        </w:rPr>
        <w:br w:type="page"/>
      </w:r>
    </w:p>
    <w:p w14:paraId="7E3E181E" w14:textId="7A6F2D9A" w:rsidR="00C976F2" w:rsidRPr="00E202BF" w:rsidRDefault="00C976F2" w:rsidP="00E202BF">
      <w:pPr>
        <w:pStyle w:val="a3"/>
        <w:numPr>
          <w:ilvl w:val="0"/>
          <w:numId w:val="1"/>
        </w:numPr>
        <w:bidi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  <w:rtl/>
        </w:rPr>
      </w:pPr>
      <w:r w:rsidRPr="00E202BF">
        <w:rPr>
          <w:rFonts w:asciiTheme="majorHAnsi" w:eastAsiaTheme="majorEastAsia" w:hAnsiTheme="majorHAnsi" w:cstheme="majorBidi" w:hint="cs"/>
          <w:color w:val="2F5496" w:themeColor="accent1" w:themeShade="BF"/>
          <w:sz w:val="36"/>
          <w:szCs w:val="36"/>
          <w:rtl/>
        </w:rPr>
        <w:lastRenderedPageBreak/>
        <w:t>תוצאות הניסוי:</w:t>
      </w:r>
    </w:p>
    <w:p w14:paraId="27793391" w14:textId="5867FA9F" w:rsidR="00FF2517" w:rsidRDefault="00FF2517" w:rsidP="00FF2517">
      <w:pPr>
        <w:bidi/>
        <w:rPr>
          <w:rFonts w:cstheme="minorHAnsi"/>
          <w:rtl/>
        </w:rPr>
      </w:pPr>
      <w:r>
        <w:rPr>
          <w:rFonts w:cstheme="minorHAnsi" w:hint="cs"/>
          <w:rtl/>
        </w:rPr>
        <w:t xml:space="preserve">בניסוי השתמשו ב551 תמונות </w:t>
      </w:r>
      <w:r w:rsidR="00E35154">
        <w:rPr>
          <w:rFonts w:cstheme="minorHAnsi" w:hint="cs"/>
          <w:rtl/>
        </w:rPr>
        <w:t>מטה</w:t>
      </w:r>
      <w:r>
        <w:rPr>
          <w:rFonts w:cstheme="minorHAnsi" w:hint="cs"/>
          <w:rtl/>
        </w:rPr>
        <w:t xml:space="preserve"> </w:t>
      </w:r>
      <w:r w:rsidR="00E35154">
        <w:rPr>
          <w:rFonts w:cstheme="minorHAnsi" w:hint="cs"/>
          <w:rtl/>
        </w:rPr>
        <w:t xml:space="preserve">מוצג </w:t>
      </w:r>
      <w:r>
        <w:rPr>
          <w:rFonts w:cstheme="minorHAnsi" w:hint="cs"/>
          <w:rtl/>
        </w:rPr>
        <w:t xml:space="preserve">דוגמה </w:t>
      </w:r>
      <w:r w:rsidR="00E35154">
        <w:rPr>
          <w:rFonts w:cstheme="minorHAnsi" w:hint="cs"/>
          <w:rtl/>
        </w:rPr>
        <w:t xml:space="preserve">הכולל תמונות שבוצעו עליהם האלגוריתמים הבאים </w:t>
      </w:r>
      <w:r>
        <w:rPr>
          <w:rFonts w:cstheme="minorHAnsi" w:hint="cs"/>
          <w:rtl/>
        </w:rPr>
        <w:t>:</w:t>
      </w:r>
    </w:p>
    <w:p w14:paraId="739B9A1E" w14:textId="3CD161A9" w:rsidR="00FF2517" w:rsidRDefault="00FF2517" w:rsidP="00FF2517">
      <w:pPr>
        <w:pStyle w:val="a3"/>
        <w:numPr>
          <w:ilvl w:val="0"/>
          <w:numId w:val="6"/>
        </w:numPr>
        <w:bidi/>
        <w:rPr>
          <w:rFonts w:cstheme="minorHAnsi"/>
        </w:rPr>
      </w:pPr>
      <w:r>
        <w:rPr>
          <w:rFonts w:cstheme="minorHAnsi" w:hint="cs"/>
          <w:rtl/>
        </w:rPr>
        <w:t xml:space="preserve">2 התאמות איזון לבן </w:t>
      </w:r>
      <w:r>
        <w:rPr>
          <w:rFonts w:cstheme="minorHAnsi" w:hint="cs"/>
        </w:rPr>
        <w:t>XYZ</w:t>
      </w:r>
      <w:r>
        <w:rPr>
          <w:rFonts w:cstheme="minorHAnsi"/>
        </w:rPr>
        <w:t xml:space="preserve"> </w:t>
      </w:r>
      <w:r>
        <w:rPr>
          <w:rFonts w:cstheme="minorHAnsi" w:hint="cs"/>
          <w:rtl/>
        </w:rPr>
        <w:t xml:space="preserve"> ו</w:t>
      </w:r>
      <w:r>
        <w:rPr>
          <w:rFonts w:cstheme="minorHAnsi" w:hint="cs"/>
        </w:rPr>
        <w:t>B</w:t>
      </w:r>
      <w:r>
        <w:rPr>
          <w:rFonts w:cstheme="minorHAnsi"/>
        </w:rPr>
        <w:t xml:space="preserve">radford </w:t>
      </w:r>
      <w:r>
        <w:rPr>
          <w:rFonts w:cstheme="minorHAnsi" w:hint="cs"/>
          <w:rtl/>
        </w:rPr>
        <w:t xml:space="preserve"> </w:t>
      </w:r>
    </w:p>
    <w:p w14:paraId="479C5973" w14:textId="1956DF4F" w:rsidR="00FF2517" w:rsidRDefault="009E2271" w:rsidP="00FF2517">
      <w:pPr>
        <w:pStyle w:val="a3"/>
        <w:numPr>
          <w:ilvl w:val="0"/>
          <w:numId w:val="6"/>
        </w:numPr>
        <w:bidi/>
        <w:rPr>
          <w:rFonts w:cstheme="minorHAnsi"/>
        </w:rPr>
      </w:pPr>
      <w:r>
        <w:rPr>
          <w:rFonts w:cstheme="minorHAnsi" w:hint="cs"/>
          <w:rtl/>
        </w:rPr>
        <w:t>3</w:t>
      </w:r>
      <w:r w:rsidR="00FF2517">
        <w:rPr>
          <w:rFonts w:cstheme="minorHAnsi" w:hint="cs"/>
          <w:rtl/>
        </w:rPr>
        <w:t xml:space="preserve"> שיטות </w:t>
      </w:r>
      <w:r>
        <w:rPr>
          <w:rFonts w:cstheme="minorHAnsi" w:hint="cs"/>
          <w:rtl/>
        </w:rPr>
        <w:t>מ</w:t>
      </w:r>
      <w:r w:rsidR="00FF2517">
        <w:rPr>
          <w:rFonts w:cstheme="minorHAnsi" w:hint="cs"/>
          <w:rtl/>
        </w:rPr>
        <w:t xml:space="preserve">המאמר : </w:t>
      </w:r>
    </w:p>
    <w:p w14:paraId="64F119D4" w14:textId="6F24DB05" w:rsidR="00FF2517" w:rsidRPr="00FF2517" w:rsidRDefault="00FF2517" w:rsidP="00FF2517">
      <w:pPr>
        <w:pStyle w:val="a3"/>
        <w:numPr>
          <w:ilvl w:val="1"/>
          <w:numId w:val="6"/>
        </w:numPr>
        <w:rPr>
          <w:rFonts w:cstheme="minorHAnsi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n-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balancing</w:t>
      </w: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</w:t>
      </w:r>
      <w:r>
        <w:rPr>
          <w:rFonts w:ascii="NimbusRomNo9L-Regu" w:hAnsi="NimbusRomNo9L-Regu" w:cs="NimbusRomNo9L-Regu"/>
          <w:sz w:val="20"/>
          <w:szCs w:val="20"/>
          <w:lang w:val="en-IL"/>
        </w:rPr>
        <w:t>with XYZ scaling</w:t>
      </w:r>
      <w:r w:rsidRPr="00FF2517">
        <w:rPr>
          <w:rFonts w:ascii="NimbusRomNo9L-Regu" w:hAnsi="NimbusRomNo9L-Regu" w:cs="NimbusRomNo9L-Regu"/>
          <w:sz w:val="20"/>
          <w:szCs w:val="20"/>
          <w:lang w:val="en-IL"/>
        </w:rPr>
        <w:t xml:space="preserve"> </w:t>
      </w:r>
      <w:r>
        <w:rPr>
          <w:rFonts w:ascii="NimbusRomNo9L-Regu" w:hAnsi="NimbusRomNo9L-Regu" w:cs="NimbusRomNo9L-Regu"/>
          <w:sz w:val="20"/>
          <w:szCs w:val="20"/>
          <w:lang w:val="en-IL"/>
        </w:rPr>
        <w:t>(NCB-XYZ)</w:t>
      </w:r>
    </w:p>
    <w:p w14:paraId="73F33FA8" w14:textId="4602AAC5" w:rsidR="00FF2517" w:rsidRPr="00FF2517" w:rsidRDefault="00FF2517" w:rsidP="00FF2517">
      <w:pPr>
        <w:pStyle w:val="a3"/>
        <w:numPr>
          <w:ilvl w:val="1"/>
          <w:numId w:val="6"/>
        </w:numPr>
        <w:rPr>
          <w:rFonts w:cstheme="minorHAnsi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n-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balancing with</w:t>
      </w:r>
      <w:r>
        <w:rPr>
          <w:rFonts w:ascii="NimbusRomNo9L-Regu" w:hAnsi="NimbusRomNo9L-Regu" w:cs="NimbusRomNo9L-Regu" w:hint="cs"/>
          <w:sz w:val="20"/>
          <w:szCs w:val="20"/>
          <w:rtl/>
          <w:lang w:val="en-IL"/>
        </w:rPr>
        <w:t xml:space="preserve">  </w:t>
      </w:r>
      <w:r>
        <w:rPr>
          <w:rFonts w:ascii="NimbusRomNo9L-Regu" w:hAnsi="NimbusRomNo9L-Regu" w:cs="NimbusRomNo9L-Regu"/>
          <w:sz w:val="20"/>
          <w:szCs w:val="20"/>
          <w:lang w:val="en-IL"/>
        </w:rPr>
        <w:t>Bradford’s model (NCB-Bradford)</w:t>
      </w:r>
    </w:p>
    <w:p w14:paraId="6F5E29DF" w14:textId="282955DF" w:rsidR="00FF2517" w:rsidRPr="00FF2517" w:rsidRDefault="00180C73" w:rsidP="00FF2517">
      <w:pPr>
        <w:pStyle w:val="a3"/>
        <w:numPr>
          <w:ilvl w:val="1"/>
          <w:numId w:val="6"/>
        </w:numPr>
        <w:rPr>
          <w:rFonts w:cstheme="minorHAnsi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Cheng’s method</w:t>
      </w:r>
    </w:p>
    <w:p w14:paraId="104F94AC" w14:textId="33D71C9D" w:rsidR="00FF2517" w:rsidRDefault="00180C73" w:rsidP="00180C73">
      <w:pPr>
        <w:pStyle w:val="a3"/>
        <w:ind w:left="1800"/>
        <w:jc w:val="right"/>
        <w:rPr>
          <w:rFonts w:cstheme="minorHAnsi"/>
          <w:rtl/>
        </w:rPr>
      </w:pPr>
      <w:r>
        <w:rPr>
          <w:rFonts w:cstheme="minorHAnsi" w:hint="cs"/>
          <w:rtl/>
        </w:rPr>
        <w:t xml:space="preserve">כאשר לתמונות היה </w:t>
      </w:r>
      <w:proofErr w:type="spellStart"/>
      <w:r>
        <w:rPr>
          <w:rFonts w:cstheme="minorHAnsi" w:hint="cs"/>
          <w:rtl/>
        </w:rPr>
        <w:t>אפקטי</w:t>
      </w:r>
      <w:proofErr w:type="spellEnd"/>
      <w:r>
        <w:rPr>
          <w:rFonts w:cstheme="minorHAnsi" w:hint="cs"/>
          <w:rtl/>
        </w:rPr>
        <w:t xml:space="preserve"> תאורה </w:t>
      </w:r>
    </w:p>
    <w:p w14:paraId="5E7175CB" w14:textId="52F4CE04" w:rsidR="00180C73" w:rsidRDefault="009E2271" w:rsidP="00180C73">
      <w:pPr>
        <w:pStyle w:val="a3"/>
        <w:ind w:left="1800"/>
        <w:jc w:val="right"/>
        <w:rPr>
          <w:rFonts w:cstheme="minorHAnsi"/>
          <w:rtl/>
        </w:rPr>
      </w:pPr>
      <w:r>
        <w:rPr>
          <w:noProof/>
        </w:rPr>
        <w:drawing>
          <wp:inline distT="0" distB="0" distL="0" distR="0" wp14:anchorId="14905AAE" wp14:editId="5DB56CE0">
            <wp:extent cx="4495800" cy="5334000"/>
            <wp:effectExtent l="0" t="0" r="0" b="0"/>
            <wp:docPr id="9" name="תמונה 9" descr="תמונה שמכילה טקסט, שונה, כמ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תמונה 9" descr="תמונה שמכילה טקסט, שונה, כמה&#10;&#10;התיאור נוצר באופן אוטומטי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AA5A" w14:textId="77777777" w:rsidR="000412EC" w:rsidRDefault="000412EC" w:rsidP="00180C73">
      <w:pPr>
        <w:bidi/>
        <w:jc w:val="both"/>
        <w:rPr>
          <w:rFonts w:cstheme="minorHAnsi"/>
        </w:rPr>
      </w:pPr>
    </w:p>
    <w:p w14:paraId="0144981D" w14:textId="15149319" w:rsidR="000412EC" w:rsidRDefault="000412EC" w:rsidP="000412EC">
      <w:pPr>
        <w:bidi/>
        <w:jc w:val="both"/>
        <w:rPr>
          <w:rFonts w:cstheme="minorHAnsi"/>
          <w:rtl/>
        </w:rPr>
      </w:pPr>
    </w:p>
    <w:p w14:paraId="515BDD14" w14:textId="4C3D2E8B" w:rsidR="00291FA3" w:rsidRDefault="00291FA3" w:rsidP="00291FA3">
      <w:pPr>
        <w:bidi/>
        <w:jc w:val="both"/>
        <w:rPr>
          <w:rFonts w:cstheme="minorHAnsi"/>
          <w:rtl/>
        </w:rPr>
      </w:pPr>
    </w:p>
    <w:p w14:paraId="622F6203" w14:textId="77777777" w:rsidR="00291FA3" w:rsidRDefault="00291FA3" w:rsidP="00291FA3">
      <w:pPr>
        <w:bidi/>
        <w:jc w:val="both"/>
        <w:rPr>
          <w:rFonts w:cstheme="minorHAnsi"/>
        </w:rPr>
      </w:pPr>
    </w:p>
    <w:p w14:paraId="2066226D" w14:textId="3F8C4822" w:rsidR="00180C73" w:rsidRDefault="00180C73" w:rsidP="000412EC">
      <w:pPr>
        <w:bidi/>
        <w:jc w:val="both"/>
        <w:rPr>
          <w:rFonts w:cstheme="minorHAnsi"/>
          <w:rtl/>
        </w:rPr>
      </w:pPr>
      <w:r w:rsidRPr="00180C73">
        <w:rPr>
          <w:rFonts w:cstheme="minorHAnsi" w:hint="cs"/>
          <w:rtl/>
        </w:rPr>
        <w:t>בניסוי השתמשו בלבן,</w:t>
      </w:r>
      <w:r>
        <w:rPr>
          <w:rFonts w:cstheme="minorHAnsi" w:hint="cs"/>
          <w:rtl/>
        </w:rPr>
        <w:t xml:space="preserve"> </w:t>
      </w:r>
      <w:r w:rsidRPr="00180C73">
        <w:rPr>
          <w:rFonts w:cstheme="minorHAnsi" w:hint="cs"/>
          <w:rtl/>
        </w:rPr>
        <w:t>אדום,</w:t>
      </w:r>
      <w:r>
        <w:rPr>
          <w:rFonts w:cstheme="minorHAnsi" w:hint="cs"/>
          <w:rtl/>
        </w:rPr>
        <w:t xml:space="preserve"> </w:t>
      </w:r>
      <w:r w:rsidRPr="00180C73">
        <w:rPr>
          <w:rFonts w:cstheme="minorHAnsi" w:hint="cs"/>
          <w:rtl/>
        </w:rPr>
        <w:t>ירוק,</w:t>
      </w:r>
      <w:r>
        <w:rPr>
          <w:rFonts w:cstheme="minorHAnsi" w:hint="cs"/>
          <w:rtl/>
        </w:rPr>
        <w:t xml:space="preserve"> </w:t>
      </w:r>
      <w:r w:rsidRPr="00180C73">
        <w:rPr>
          <w:rFonts w:cstheme="minorHAnsi" w:hint="cs"/>
          <w:rtl/>
        </w:rPr>
        <w:t xml:space="preserve">כחול  כלומר </w:t>
      </w:r>
      <w:r w:rsidRPr="00180C73">
        <w:rPr>
          <w:rFonts w:cstheme="minorHAnsi"/>
        </w:rPr>
        <w:t>n = 4</w:t>
      </w:r>
      <w:r w:rsidRPr="00180C73">
        <w:rPr>
          <w:rFonts w:cstheme="minorHAnsi" w:hint="cs"/>
          <w:rtl/>
        </w:rPr>
        <w:t xml:space="preserve"> </w:t>
      </w:r>
    </w:p>
    <w:p w14:paraId="7D5AAEB8" w14:textId="39DCE6D2" w:rsidR="009E2271" w:rsidRDefault="00180C73" w:rsidP="00A90BB5">
      <w:pPr>
        <w:bidi/>
        <w:jc w:val="both"/>
        <w:rPr>
          <w:rFonts w:cstheme="minorHAnsi"/>
          <w:rtl/>
        </w:rPr>
      </w:pPr>
      <w:r>
        <w:rPr>
          <w:rFonts w:cstheme="minorHAnsi" w:hint="cs"/>
          <w:rtl/>
        </w:rPr>
        <w:t xml:space="preserve">השיטה של </w:t>
      </w:r>
      <w:r w:rsidRPr="009E2271">
        <w:rPr>
          <w:rFonts w:cstheme="minorHAnsi"/>
        </w:rPr>
        <w:t>Bradford’s</w:t>
      </w:r>
      <w:r w:rsidRPr="009E2271">
        <w:rPr>
          <w:rFonts w:cstheme="minorHAnsi" w:hint="cs"/>
          <w:rtl/>
        </w:rPr>
        <w:t xml:space="preserve"> </w:t>
      </w:r>
      <w:r w:rsidR="009E2271" w:rsidRPr="009E2271">
        <w:rPr>
          <w:rFonts w:cstheme="minorHAnsi" w:hint="cs"/>
          <w:rtl/>
        </w:rPr>
        <w:t>הראתה ביצועים טובים יותר</w:t>
      </w:r>
      <w:r w:rsidRPr="009E2271">
        <w:rPr>
          <w:rFonts w:cstheme="minorHAnsi" w:hint="cs"/>
          <w:rtl/>
        </w:rPr>
        <w:t xml:space="preserve"> </w:t>
      </w:r>
      <w:r w:rsidR="009E2271" w:rsidRPr="009E2271">
        <w:rPr>
          <w:rFonts w:cstheme="minorHAnsi" w:hint="cs"/>
          <w:rtl/>
        </w:rPr>
        <w:t>מה</w:t>
      </w:r>
      <w:r w:rsidRPr="009E2271">
        <w:rPr>
          <w:rFonts w:cstheme="minorHAnsi" w:hint="cs"/>
          <w:rtl/>
        </w:rPr>
        <w:t xml:space="preserve">שיטות האחרות </w:t>
      </w:r>
      <w:r w:rsidR="009E2271" w:rsidRPr="009E2271">
        <w:rPr>
          <w:rFonts w:cstheme="minorHAnsi" w:hint="cs"/>
          <w:rtl/>
        </w:rPr>
        <w:t>מבחינת</w:t>
      </w:r>
      <w:r w:rsidRPr="009E2271">
        <w:rPr>
          <w:rFonts w:cstheme="minorHAnsi" w:hint="cs"/>
          <w:rtl/>
        </w:rPr>
        <w:t xml:space="preserve"> שני הערכים שבדקנו שגיאה ממוצאת ו</w:t>
      </w:r>
      <w:r w:rsidRPr="009E2271">
        <w:rPr>
          <w:rFonts w:cstheme="minorHAnsi"/>
        </w:rPr>
        <w:t>std</w:t>
      </w:r>
      <w:r w:rsidRPr="009E2271">
        <w:rPr>
          <w:rFonts w:cstheme="minorHAnsi" w:hint="cs"/>
          <w:rtl/>
        </w:rPr>
        <w:t xml:space="preserve"> של כל </w:t>
      </w:r>
      <w:r w:rsidR="00291FA3" w:rsidRPr="009E2271">
        <w:rPr>
          <w:rFonts w:cstheme="minorHAnsi" w:hint="cs"/>
          <w:rtl/>
        </w:rPr>
        <w:t>כ</w:t>
      </w:r>
      <w:r w:rsidR="00291FA3">
        <w:rPr>
          <w:rFonts w:cstheme="minorHAnsi" w:hint="cs"/>
          <w:rtl/>
        </w:rPr>
        <w:t>ת</w:t>
      </w:r>
      <w:r w:rsidR="00291FA3" w:rsidRPr="009E2271">
        <w:rPr>
          <w:rFonts w:cstheme="minorHAnsi" w:hint="cs"/>
          <w:rtl/>
        </w:rPr>
        <w:t>מי</w:t>
      </w:r>
      <w:r w:rsidRPr="009E2271">
        <w:rPr>
          <w:rFonts w:cstheme="minorHAnsi" w:hint="cs"/>
          <w:rtl/>
        </w:rPr>
        <w:t xml:space="preserve"> הצבע.</w:t>
      </w:r>
    </w:p>
    <w:p w14:paraId="2E410ECD" w14:textId="5D1BDD6B" w:rsidR="009E2271" w:rsidRDefault="009E2271" w:rsidP="009E2271">
      <w:pPr>
        <w:bidi/>
        <w:jc w:val="both"/>
        <w:rPr>
          <w:rFonts w:cstheme="minorHAnsi"/>
          <w:rtl/>
        </w:rPr>
      </w:pPr>
      <w:r>
        <w:rPr>
          <w:rFonts w:cstheme="minorHAnsi" w:hint="cs"/>
          <w:rtl/>
        </w:rPr>
        <w:t xml:space="preserve">בטבלה השיטה </w:t>
      </w:r>
      <w:r w:rsidR="00291FA3">
        <w:rPr>
          <w:rFonts w:cstheme="minorHAnsi" w:hint="cs"/>
          <w:rtl/>
        </w:rPr>
        <w:t>ה</w:t>
      </w:r>
      <w:r>
        <w:rPr>
          <w:rFonts w:cstheme="minorHAnsi" w:hint="cs"/>
          <w:rtl/>
        </w:rPr>
        <w:t>מוצעת משוו</w:t>
      </w:r>
      <w:r w:rsidR="00291FA3">
        <w:rPr>
          <w:rFonts w:cstheme="minorHAnsi" w:hint="cs"/>
          <w:rtl/>
        </w:rPr>
        <w:t>ת</w:t>
      </w:r>
      <w:r>
        <w:rPr>
          <w:rFonts w:cstheme="minorHAnsi" w:hint="cs"/>
          <w:rtl/>
        </w:rPr>
        <w:t xml:space="preserve"> לשיטות המקובלות במונחים של שגיאה ממוצעת ו</w:t>
      </w:r>
      <w:r>
        <w:rPr>
          <w:rFonts w:cstheme="minorHAnsi"/>
        </w:rPr>
        <w:t>std</w:t>
      </w:r>
      <w:r>
        <w:rPr>
          <w:rFonts w:cstheme="minorHAnsi" w:hint="cs"/>
          <w:rtl/>
        </w:rPr>
        <w:t xml:space="preserve"> </w:t>
      </w:r>
    </w:p>
    <w:p w14:paraId="6753D4C1" w14:textId="1B8D5F88" w:rsidR="00493253" w:rsidRPr="00291FA3" w:rsidRDefault="00493253" w:rsidP="00291FA3">
      <w:pPr>
        <w:pStyle w:val="a3"/>
        <w:numPr>
          <w:ilvl w:val="0"/>
          <w:numId w:val="7"/>
        </w:numPr>
        <w:bidi/>
        <w:jc w:val="both"/>
        <w:rPr>
          <w:rFonts w:cstheme="minorHAnsi"/>
          <w:rtl/>
        </w:rPr>
      </w:pPr>
      <w:r w:rsidRPr="00291FA3">
        <w:rPr>
          <w:rFonts w:cstheme="minorHAnsi" w:hint="cs"/>
          <w:rtl/>
        </w:rPr>
        <w:t xml:space="preserve">השיטה של המאמר מתאימה בצורה מושלמת את צבעי המטרה </w:t>
      </w:r>
      <w:r w:rsidRPr="00291FA3">
        <w:rPr>
          <w:rFonts w:cstheme="minorHAnsi"/>
        </w:rPr>
        <w:t>std=0</w:t>
      </w:r>
      <w:r w:rsidRPr="00291FA3">
        <w:rPr>
          <w:rFonts w:cstheme="minorHAnsi" w:hint="cs"/>
          <w:rtl/>
        </w:rPr>
        <w:t xml:space="preserve"> </w:t>
      </w:r>
    </w:p>
    <w:p w14:paraId="199694E3" w14:textId="47BAB846" w:rsidR="00493253" w:rsidRPr="00291FA3" w:rsidRDefault="00181BD3" w:rsidP="00291FA3">
      <w:pPr>
        <w:pStyle w:val="a3"/>
        <w:numPr>
          <w:ilvl w:val="0"/>
          <w:numId w:val="7"/>
        </w:numPr>
        <w:bidi/>
        <w:jc w:val="both"/>
        <w:rPr>
          <w:rFonts w:cstheme="minorHAnsi"/>
          <w:rtl/>
        </w:rPr>
      </w:pPr>
      <w:r w:rsidRPr="00291FA3">
        <w:rPr>
          <w:rFonts w:cstheme="minorHAnsi" w:hint="cs"/>
          <w:rtl/>
        </w:rPr>
        <w:t xml:space="preserve">השיטות המוצעות במאמר מתעלות בביצועיים על השיטות הישנות. </w:t>
      </w:r>
    </w:p>
    <w:p w14:paraId="1D463A4C" w14:textId="22D3D638" w:rsidR="00181BD3" w:rsidRPr="00291FA3" w:rsidRDefault="00181BD3" w:rsidP="00291FA3">
      <w:pPr>
        <w:pStyle w:val="a3"/>
        <w:numPr>
          <w:ilvl w:val="0"/>
          <w:numId w:val="7"/>
        </w:numPr>
        <w:bidi/>
        <w:jc w:val="both"/>
        <w:rPr>
          <w:rFonts w:cstheme="minorHAnsi"/>
          <w:rtl/>
        </w:rPr>
      </w:pPr>
      <w:r w:rsidRPr="00291FA3">
        <w:rPr>
          <w:rFonts w:cstheme="minorHAnsi"/>
        </w:rPr>
        <w:t>NCB-</w:t>
      </w:r>
      <w:proofErr w:type="spellStart"/>
      <w:r w:rsidRPr="00291FA3">
        <w:rPr>
          <w:rFonts w:cstheme="minorHAnsi"/>
        </w:rPr>
        <w:t>Brandford</w:t>
      </w:r>
      <w:proofErr w:type="spellEnd"/>
      <w:r w:rsidRPr="00291FA3">
        <w:rPr>
          <w:rFonts w:cstheme="minorHAnsi" w:hint="cs"/>
          <w:rtl/>
        </w:rPr>
        <w:t xml:space="preserve"> מתעלה בביצועים על </w:t>
      </w:r>
      <w:r w:rsidRPr="00291FA3">
        <w:rPr>
          <w:rFonts w:cstheme="minorHAnsi" w:hint="cs"/>
        </w:rPr>
        <w:t>C</w:t>
      </w:r>
      <w:r w:rsidRPr="00291FA3">
        <w:rPr>
          <w:rFonts w:cstheme="minorHAnsi"/>
        </w:rPr>
        <w:t>heng</w:t>
      </w:r>
    </w:p>
    <w:p w14:paraId="33CDF1B2" w14:textId="4177C169" w:rsidR="00181BD3" w:rsidRPr="00291FA3" w:rsidRDefault="00181BD3" w:rsidP="00291FA3">
      <w:pPr>
        <w:pStyle w:val="a3"/>
        <w:numPr>
          <w:ilvl w:val="0"/>
          <w:numId w:val="7"/>
        </w:numPr>
        <w:bidi/>
        <w:jc w:val="both"/>
        <w:rPr>
          <w:rFonts w:cstheme="minorHAnsi"/>
          <w:rtl/>
        </w:rPr>
      </w:pPr>
      <w:r w:rsidRPr="00291FA3">
        <w:rPr>
          <w:rFonts w:cstheme="minorHAnsi" w:hint="cs"/>
          <w:rtl/>
        </w:rPr>
        <w:t>ניתן לראות שהשיטה גם יעילה בתיקון של הצבעים שאינם המטרה.</w:t>
      </w:r>
    </w:p>
    <w:p w14:paraId="3AA70662" w14:textId="53BA3161" w:rsidR="009E2271" w:rsidRDefault="009E2271" w:rsidP="009E2271">
      <w:pPr>
        <w:bidi/>
        <w:jc w:val="both"/>
        <w:rPr>
          <w:rFonts w:cstheme="minorHAnsi"/>
          <w:rtl/>
        </w:rPr>
      </w:pPr>
    </w:p>
    <w:p w14:paraId="54182D7F" w14:textId="290531CD" w:rsidR="00181BD3" w:rsidRDefault="00553811" w:rsidP="00181BD3">
      <w:pPr>
        <w:bidi/>
        <w:jc w:val="both"/>
        <w:rPr>
          <w:rFonts w:cstheme="minorHAnsi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43031E9" wp14:editId="1D2554CC">
            <wp:simplePos x="0" y="0"/>
            <wp:positionH relativeFrom="column">
              <wp:posOffset>-368135</wp:posOffset>
            </wp:positionH>
            <wp:positionV relativeFrom="paragraph">
              <wp:posOffset>376729</wp:posOffset>
            </wp:positionV>
            <wp:extent cx="6394862" cy="4805711"/>
            <wp:effectExtent l="0" t="0" r="6350" b="0"/>
            <wp:wrapTopAndBottom/>
            <wp:docPr id="10" name="תמונה 10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תמונה 10" descr="תמונה שמכילה שולחן&#10;&#10;התיאור נוצר באופן אוטומטי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862" cy="4805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0FFCA" w14:textId="67E56A98" w:rsidR="000412EC" w:rsidRDefault="00291FA3" w:rsidP="00B71B4F">
      <w:pPr>
        <w:rPr>
          <w:rFonts w:cstheme="minorHAnsi"/>
          <w:rtl/>
        </w:rPr>
      </w:pPr>
      <w:r>
        <w:rPr>
          <w:rFonts w:cstheme="minorHAnsi"/>
          <w:rtl/>
        </w:rPr>
        <w:br w:type="page"/>
      </w:r>
    </w:p>
    <w:p w14:paraId="256CAE77" w14:textId="5528BBD1" w:rsidR="00181BD3" w:rsidRPr="00E202BF" w:rsidRDefault="00181BD3" w:rsidP="00E202BF">
      <w:pPr>
        <w:pStyle w:val="a3"/>
        <w:numPr>
          <w:ilvl w:val="0"/>
          <w:numId w:val="1"/>
        </w:numPr>
        <w:bidi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  <w:rtl/>
        </w:rPr>
      </w:pPr>
      <w:r w:rsidRPr="00E202BF">
        <w:rPr>
          <w:rFonts w:asciiTheme="majorHAnsi" w:eastAsiaTheme="majorEastAsia" w:hAnsiTheme="majorHAnsi" w:cstheme="majorBidi" w:hint="cs"/>
          <w:color w:val="2F5496" w:themeColor="accent1" w:themeShade="BF"/>
          <w:sz w:val="36"/>
          <w:szCs w:val="36"/>
          <w:rtl/>
        </w:rPr>
        <w:lastRenderedPageBreak/>
        <w:t>המסקנות :</w:t>
      </w:r>
    </w:p>
    <w:p w14:paraId="1EF13C31" w14:textId="0DA3757E" w:rsidR="00181BD3" w:rsidRDefault="00181BD3" w:rsidP="00181BD3">
      <w:pPr>
        <w:bidi/>
        <w:jc w:val="both"/>
        <w:rPr>
          <w:rFonts w:cs="Calibri"/>
        </w:rPr>
      </w:pPr>
      <w:r>
        <w:rPr>
          <w:rFonts w:cs="Calibri" w:hint="cs"/>
          <w:rtl/>
        </w:rPr>
        <w:t>במאמר הציעו</w:t>
      </w:r>
      <w:r w:rsidRPr="00181BD3">
        <w:rPr>
          <w:rFonts w:cs="Calibri"/>
          <w:rtl/>
        </w:rPr>
        <w:t xml:space="preserve"> התאמת איזון רב צבעים חדשנית, הנקראת</w:t>
      </w:r>
      <w:r>
        <w:rPr>
          <w:rFonts w:cstheme="minorHAnsi" w:hint="cs"/>
          <w:rtl/>
        </w:rPr>
        <w:t xml:space="preserve"> </w:t>
      </w:r>
      <w:r w:rsidRPr="00181BD3">
        <w:rPr>
          <w:rFonts w:cs="Calibri"/>
          <w:rtl/>
        </w:rPr>
        <w:t xml:space="preserve">"איזון </w:t>
      </w:r>
      <w:r w:rsidRPr="00181BD3">
        <w:rPr>
          <w:rFonts w:cstheme="minorHAnsi"/>
        </w:rPr>
        <w:t>n</w:t>
      </w:r>
      <w:r w:rsidRPr="00181BD3">
        <w:rPr>
          <w:rFonts w:cs="Calibri"/>
          <w:rtl/>
        </w:rPr>
        <w:t xml:space="preserve">-צבע", לעמידות הצבע. איזון </w:t>
      </w:r>
      <w:r w:rsidRPr="00181BD3">
        <w:rPr>
          <w:rFonts w:cstheme="minorHAnsi"/>
        </w:rPr>
        <w:t>n</w:t>
      </w:r>
      <w:r w:rsidRPr="00181BD3">
        <w:rPr>
          <w:rFonts w:cs="Calibri"/>
          <w:rtl/>
        </w:rPr>
        <w:t>-צבע הוא</w:t>
      </w:r>
      <w:r>
        <w:rPr>
          <w:rFonts w:cstheme="minorHAnsi" w:hint="cs"/>
          <w:rtl/>
        </w:rPr>
        <w:t xml:space="preserve"> </w:t>
      </w:r>
      <w:r w:rsidRPr="00181BD3">
        <w:rPr>
          <w:rFonts w:cs="Calibri"/>
          <w:rtl/>
        </w:rPr>
        <w:t xml:space="preserve">תוכנן </w:t>
      </w:r>
      <w:r>
        <w:rPr>
          <w:rFonts w:cs="Calibri" w:hint="cs"/>
          <w:rtl/>
        </w:rPr>
        <w:t xml:space="preserve">ע"י </w:t>
      </w:r>
      <w:r w:rsidRPr="00181BD3">
        <w:rPr>
          <w:rFonts w:cs="Calibri"/>
          <w:rtl/>
        </w:rPr>
        <w:t xml:space="preserve"> שימוש ב-</w:t>
      </w:r>
      <w:r w:rsidRPr="00181BD3">
        <w:rPr>
          <w:rFonts w:cstheme="minorHAnsi"/>
        </w:rPr>
        <w:t>n</w:t>
      </w:r>
      <w:r w:rsidRPr="00181BD3">
        <w:rPr>
          <w:rFonts w:cs="Calibri"/>
          <w:rtl/>
        </w:rPr>
        <w:t xml:space="preserve"> מטריצות המחושבות מתוך צבעי יעד וצבעי אמת קרקע מתאימים. זה גם מאפשר לנו לא רק</w:t>
      </w:r>
      <w:r>
        <w:rPr>
          <w:rFonts w:cstheme="minorHAnsi" w:hint="cs"/>
          <w:rtl/>
        </w:rPr>
        <w:t xml:space="preserve"> </w:t>
      </w:r>
      <w:r w:rsidRPr="00181BD3">
        <w:rPr>
          <w:rFonts w:cs="Calibri"/>
          <w:rtl/>
        </w:rPr>
        <w:t>כדי להתאים בצורה מושלמת את כל צבעי היעד אך גם לתקן צבעים</w:t>
      </w:r>
      <w:r>
        <w:rPr>
          <w:rFonts w:cstheme="minorHAnsi" w:hint="cs"/>
          <w:rtl/>
        </w:rPr>
        <w:t xml:space="preserve"> </w:t>
      </w:r>
      <w:r w:rsidRPr="00181BD3">
        <w:rPr>
          <w:rFonts w:cs="Calibri"/>
          <w:rtl/>
        </w:rPr>
        <w:t>מלבד צבעי המטרה. כאשר בוחרים לבן כמטרה</w:t>
      </w:r>
      <w:r>
        <w:rPr>
          <w:rFonts w:cstheme="minorHAnsi" w:hint="cs"/>
          <w:rtl/>
        </w:rPr>
        <w:t xml:space="preserve"> </w:t>
      </w:r>
      <w:r w:rsidRPr="00181BD3">
        <w:rPr>
          <w:rFonts w:cs="Calibri"/>
          <w:rtl/>
        </w:rPr>
        <w:t>צבע מתחת ל-</w:t>
      </w:r>
      <w:r w:rsidRPr="00181BD3">
        <w:rPr>
          <w:rFonts w:cstheme="minorHAnsi"/>
        </w:rPr>
        <w:t>n = 1</w:t>
      </w:r>
      <w:r w:rsidRPr="00181BD3">
        <w:rPr>
          <w:rFonts w:cs="Calibri"/>
          <w:rtl/>
        </w:rPr>
        <w:t xml:space="preserve">, איזון </w:t>
      </w:r>
      <w:r w:rsidRPr="00181BD3">
        <w:rPr>
          <w:rFonts w:cstheme="minorHAnsi"/>
        </w:rPr>
        <w:t>n</w:t>
      </w:r>
      <w:r w:rsidRPr="00181BD3">
        <w:rPr>
          <w:rFonts w:cs="Calibri"/>
          <w:rtl/>
        </w:rPr>
        <w:t>-צבע מצטמצם לאיזון לבן.</w:t>
      </w:r>
      <w:r>
        <w:rPr>
          <w:rFonts w:cstheme="minorHAnsi" w:hint="cs"/>
          <w:rtl/>
        </w:rPr>
        <w:t xml:space="preserve"> </w:t>
      </w:r>
      <w:r w:rsidRPr="00181BD3">
        <w:rPr>
          <w:rFonts w:cs="Calibri"/>
          <w:rtl/>
        </w:rPr>
        <w:t xml:space="preserve">בנוסף, ניתן ליישם איזון </w:t>
      </w:r>
      <w:r w:rsidRPr="00181BD3">
        <w:rPr>
          <w:rFonts w:cstheme="minorHAnsi"/>
        </w:rPr>
        <w:t>n-color</w:t>
      </w:r>
      <w:r>
        <w:rPr>
          <w:rFonts w:cstheme="minorHAnsi" w:hint="cs"/>
          <w:rtl/>
        </w:rPr>
        <w:t xml:space="preserve"> </w:t>
      </w:r>
      <w:r w:rsidRPr="00181BD3">
        <w:rPr>
          <w:rFonts w:cs="Calibri"/>
          <w:rtl/>
        </w:rPr>
        <w:t>כל דגם</w:t>
      </w:r>
      <w:r w:rsidR="004A4984">
        <w:rPr>
          <w:rFonts w:cs="Calibri" w:hint="cs"/>
          <w:rtl/>
        </w:rPr>
        <w:t xml:space="preserve"> של מטריצת </w:t>
      </w:r>
      <w:r w:rsidR="00FC78E5">
        <w:rPr>
          <w:rFonts w:cs="Calibri" w:hint="cs"/>
          <w:rtl/>
        </w:rPr>
        <w:t>ההמרה</w:t>
      </w:r>
      <w:r w:rsidRPr="00181BD3">
        <w:rPr>
          <w:rFonts w:cs="Calibri"/>
          <w:rtl/>
        </w:rPr>
        <w:t xml:space="preserve"> </w:t>
      </w:r>
      <w:r>
        <w:rPr>
          <w:rFonts w:cstheme="minorHAnsi" w:hint="cs"/>
          <w:rtl/>
        </w:rPr>
        <w:t xml:space="preserve">כפי שהוצג </w:t>
      </w:r>
      <w:r w:rsidRPr="00181BD3">
        <w:rPr>
          <w:rFonts w:cs="Calibri"/>
          <w:rtl/>
        </w:rPr>
        <w:t>בניסוי, השיטה המוצעת הוכחה כעל ביצועים טובים יותר</w:t>
      </w:r>
      <w:r>
        <w:rPr>
          <w:rFonts w:cs="Calibri" w:hint="cs"/>
          <w:rtl/>
        </w:rPr>
        <w:t xml:space="preserve"> מהשיטות </w:t>
      </w:r>
      <w:r w:rsidRPr="00181BD3">
        <w:rPr>
          <w:rFonts w:cs="Calibri"/>
          <w:rtl/>
        </w:rPr>
        <w:t>המקובלות</w:t>
      </w:r>
      <w:r>
        <w:rPr>
          <w:rFonts w:cs="Calibri" w:hint="cs"/>
          <w:rtl/>
        </w:rPr>
        <w:t>.</w:t>
      </w:r>
    </w:p>
    <w:p w14:paraId="2730ED66" w14:textId="1B102651" w:rsidR="00520761" w:rsidRDefault="00520761" w:rsidP="00520761">
      <w:pPr>
        <w:bidi/>
        <w:jc w:val="both"/>
        <w:rPr>
          <w:rFonts w:cs="Calibri"/>
        </w:rPr>
      </w:pPr>
    </w:p>
    <w:p w14:paraId="6F1E67FE" w14:textId="7C8866CB" w:rsidR="00520761" w:rsidRDefault="00835A7E" w:rsidP="00835A7E">
      <w:pPr>
        <w:rPr>
          <w:rFonts w:cstheme="minorHAnsi"/>
          <w:rtl/>
        </w:rPr>
      </w:pPr>
      <w:r>
        <w:rPr>
          <w:rFonts w:cstheme="minorHAnsi"/>
          <w:rtl/>
        </w:rPr>
        <w:br w:type="page"/>
      </w:r>
    </w:p>
    <w:p w14:paraId="77EE98B2" w14:textId="2D2B813D" w:rsidR="00676A4E" w:rsidRPr="00676A4E" w:rsidRDefault="001E6888" w:rsidP="00676A4E">
      <w:pPr>
        <w:pStyle w:val="a3"/>
        <w:numPr>
          <w:ilvl w:val="0"/>
          <w:numId w:val="1"/>
        </w:numPr>
        <w:bidi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  <w:rtl/>
        </w:rPr>
      </w:pPr>
      <w:r w:rsidRPr="00E202BF">
        <w:rPr>
          <w:rFonts w:asciiTheme="majorHAnsi" w:eastAsiaTheme="majorEastAsia" w:hAnsiTheme="majorHAnsi" w:cstheme="majorBidi" w:hint="cs"/>
          <w:color w:val="2F5496" w:themeColor="accent1" w:themeShade="BF"/>
          <w:sz w:val="36"/>
          <w:szCs w:val="36"/>
          <w:rtl/>
        </w:rPr>
        <w:lastRenderedPageBreak/>
        <w:t>מימוש המאמר</w:t>
      </w:r>
      <w:r w:rsidR="00835A7E" w:rsidRPr="00E202BF">
        <w:rPr>
          <w:rFonts w:asciiTheme="majorHAnsi" w:eastAsiaTheme="majorEastAsia" w:hAnsiTheme="majorHAnsi" w:cstheme="majorBidi" w:hint="cs"/>
          <w:color w:val="2F5496" w:themeColor="accent1" w:themeShade="BF"/>
          <w:sz w:val="36"/>
          <w:szCs w:val="36"/>
          <w:rtl/>
        </w:rPr>
        <w:t xml:space="preserve"> בעזרת </w:t>
      </w:r>
      <w:proofErr w:type="spellStart"/>
      <w:r w:rsidR="00971310" w:rsidRPr="00E202BF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M</w:t>
      </w:r>
      <w:r w:rsidR="00835A7E" w:rsidRPr="00E202BF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atlab</w:t>
      </w:r>
      <w:proofErr w:type="spellEnd"/>
      <w:r w:rsidRPr="00E202BF">
        <w:rPr>
          <w:rFonts w:asciiTheme="majorHAnsi" w:eastAsiaTheme="majorEastAsia" w:hAnsiTheme="majorHAnsi" w:cstheme="majorBidi" w:hint="cs"/>
          <w:color w:val="2F5496" w:themeColor="accent1" w:themeShade="BF"/>
          <w:sz w:val="36"/>
          <w:szCs w:val="36"/>
          <w:rtl/>
        </w:rPr>
        <w:t>:</w:t>
      </w:r>
    </w:p>
    <w:p w14:paraId="1EDF73F7" w14:textId="7A1EFDF9" w:rsidR="001E6888" w:rsidRDefault="001E6888" w:rsidP="001E6888">
      <w:pPr>
        <w:bidi/>
        <w:jc w:val="both"/>
        <w:rPr>
          <w:rFonts w:cstheme="minorHAnsi"/>
          <w:rtl/>
        </w:rPr>
      </w:pPr>
      <w:r>
        <w:rPr>
          <w:rFonts w:cstheme="minorHAnsi" w:hint="cs"/>
          <w:rtl/>
        </w:rPr>
        <w:t xml:space="preserve">במסגרת </w:t>
      </w:r>
      <w:proofErr w:type="spellStart"/>
      <w:r>
        <w:rPr>
          <w:rFonts w:cstheme="minorHAnsi" w:hint="cs"/>
          <w:rtl/>
        </w:rPr>
        <w:t>הפרוייקטון</w:t>
      </w:r>
      <w:proofErr w:type="spellEnd"/>
      <w:r>
        <w:rPr>
          <w:rFonts w:cstheme="minorHAnsi" w:hint="cs"/>
          <w:rtl/>
        </w:rPr>
        <w:t xml:space="preserve"> מימשנו את האלגוריתם של המאמר ל</w:t>
      </w:r>
      <w:r>
        <w:rPr>
          <w:rFonts w:cstheme="minorHAnsi"/>
        </w:rPr>
        <w:t xml:space="preserve">n=4 </w:t>
      </w:r>
      <w:r>
        <w:rPr>
          <w:rFonts w:cstheme="minorHAnsi" w:hint="cs"/>
          <w:rtl/>
        </w:rPr>
        <w:t xml:space="preserve"> כאשר בחרנו כמו בבדיקה של המאמר 4 צבעים לבן, אדום, ירוק וכחול כצבעי מטרה. </w:t>
      </w:r>
    </w:p>
    <w:p w14:paraId="0DEC845F" w14:textId="5BE0229A" w:rsidR="004B2144" w:rsidRDefault="001E6888" w:rsidP="004B2144">
      <w:pPr>
        <w:bidi/>
        <w:jc w:val="both"/>
        <w:rPr>
          <w:rFonts w:cstheme="minorHAnsi"/>
          <w:rtl/>
        </w:rPr>
      </w:pPr>
      <w:r>
        <w:rPr>
          <w:rFonts w:cstheme="minorHAnsi" w:hint="cs"/>
          <w:rtl/>
        </w:rPr>
        <w:t xml:space="preserve">בנוסף השתמשנו גם כן בתמונה של </w:t>
      </w:r>
      <w:proofErr w:type="spellStart"/>
      <w:r>
        <w:rPr>
          <w:rFonts w:cstheme="minorHAnsi"/>
        </w:rPr>
        <w:t>colorChecker</w:t>
      </w:r>
      <w:proofErr w:type="spellEnd"/>
      <w:r>
        <w:rPr>
          <w:rFonts w:cstheme="minorHAnsi"/>
        </w:rPr>
        <w:t xml:space="preserve"> </w:t>
      </w:r>
      <w:r>
        <w:rPr>
          <w:rFonts w:cstheme="minorHAnsi" w:hint="cs"/>
          <w:rtl/>
        </w:rPr>
        <w:t xml:space="preserve"> שמצאנו באינטרנ</w:t>
      </w:r>
      <w:r w:rsidR="004B2144">
        <w:rPr>
          <w:rFonts w:cstheme="minorHAnsi" w:hint="cs"/>
          <w:rtl/>
        </w:rPr>
        <w:t>ט.</w:t>
      </w:r>
    </w:p>
    <w:p w14:paraId="409C5F76" w14:textId="673731F7" w:rsidR="004B2144" w:rsidRDefault="004B2144" w:rsidP="004B2144">
      <w:pPr>
        <w:bidi/>
        <w:jc w:val="both"/>
        <w:rPr>
          <w:rFonts w:cstheme="minorHAnsi"/>
          <w:rtl/>
        </w:rPr>
      </w:pPr>
      <w:r>
        <w:rPr>
          <w:rFonts w:cstheme="minorHAnsi" w:hint="cs"/>
          <w:rtl/>
        </w:rPr>
        <w:t>לקחנו תמונה אחת כתמונת</w:t>
      </w:r>
      <w:r>
        <w:rPr>
          <w:rFonts w:cstheme="minorHAnsi"/>
        </w:rPr>
        <w:t>ground</w:t>
      </w:r>
      <w:r w:rsidR="00B71B4F">
        <w:rPr>
          <w:rFonts w:cstheme="minorHAnsi"/>
        </w:rPr>
        <w:t xml:space="preserve"> </w:t>
      </w:r>
      <w:r>
        <w:rPr>
          <w:rFonts w:cstheme="minorHAnsi"/>
        </w:rPr>
        <w:t xml:space="preserve">true </w:t>
      </w:r>
      <w:r>
        <w:rPr>
          <w:rFonts w:cstheme="minorHAnsi" w:hint="cs"/>
          <w:rtl/>
        </w:rPr>
        <w:t xml:space="preserve"> והוצאנו את ערכי הצבעים ותמונות שאותה נערוך והפעלנו על התמונה את האלגוריתם </w:t>
      </w:r>
    </w:p>
    <w:p w14:paraId="4A5492B8" w14:textId="09B560DF" w:rsidR="004B2144" w:rsidRDefault="004B2144" w:rsidP="004B2144">
      <w:pPr>
        <w:bidi/>
        <w:jc w:val="both"/>
        <w:rPr>
          <w:rFonts w:cstheme="minorHAnsi"/>
          <w:rtl/>
        </w:rPr>
      </w:pPr>
      <w:r>
        <w:rPr>
          <w:rFonts w:cstheme="minorHAnsi" w:hint="cs"/>
          <w:rtl/>
        </w:rPr>
        <w:t>להלן תוצאות:</w:t>
      </w:r>
    </w:p>
    <w:p w14:paraId="5F3A3793" w14:textId="418E9349" w:rsidR="004B2144" w:rsidRDefault="004B2144" w:rsidP="004B2144">
      <w:pPr>
        <w:bidi/>
        <w:jc w:val="both"/>
        <w:rPr>
          <w:rFonts w:cstheme="minorHAnsi"/>
          <w:rtl/>
        </w:rPr>
      </w:pPr>
      <w:r>
        <w:rPr>
          <w:rFonts w:cstheme="minorHAnsi" w:hint="cs"/>
          <w:rtl/>
        </w:rPr>
        <w:t xml:space="preserve">ניתן לראות שהתמונה </w:t>
      </w:r>
      <w:proofErr w:type="spellStart"/>
      <w:r>
        <w:rPr>
          <w:rFonts w:cstheme="minorHAnsi"/>
        </w:rPr>
        <w:t>orig</w:t>
      </w:r>
      <w:proofErr w:type="spellEnd"/>
      <w:r>
        <w:rPr>
          <w:rFonts w:cstheme="minorHAnsi" w:hint="cs"/>
          <w:rtl/>
        </w:rPr>
        <w:t xml:space="preserve"> התקרבה בצבעים לצבעי </w:t>
      </w:r>
      <w:proofErr w:type="spellStart"/>
      <w:r>
        <w:rPr>
          <w:rFonts w:cstheme="minorHAnsi" w:hint="cs"/>
          <w:rtl/>
        </w:rPr>
        <w:t>התמונת</w:t>
      </w:r>
      <w:proofErr w:type="spellEnd"/>
      <w:r>
        <w:rPr>
          <w:rFonts w:cstheme="minorHAnsi" w:hint="cs"/>
          <w:rtl/>
        </w:rPr>
        <w:t xml:space="preserve"> </w:t>
      </w:r>
      <w:proofErr w:type="spellStart"/>
      <w:r>
        <w:rPr>
          <w:rFonts w:cstheme="minorHAnsi"/>
        </w:rPr>
        <w:t>groundtrue</w:t>
      </w:r>
      <w:proofErr w:type="spellEnd"/>
      <w:r>
        <w:rPr>
          <w:rFonts w:cstheme="minorHAnsi"/>
        </w:rPr>
        <w:t xml:space="preserve"> </w:t>
      </w:r>
      <w:r>
        <w:rPr>
          <w:rFonts w:cstheme="minorHAnsi" w:hint="cs"/>
          <w:rtl/>
        </w:rPr>
        <w:t xml:space="preserve"> כאשר הצבעי המטרה הם בדיוק הצבעים</w:t>
      </w:r>
      <w:r w:rsidR="00B71B4F">
        <w:rPr>
          <w:rFonts w:cstheme="minorHAnsi" w:hint="cs"/>
          <w:rtl/>
        </w:rPr>
        <w:t xml:space="preserve"> של ה</w:t>
      </w:r>
      <w:r w:rsidR="00B71B4F">
        <w:rPr>
          <w:rFonts w:cstheme="minorHAnsi"/>
        </w:rPr>
        <w:t>ground true</w:t>
      </w:r>
      <w:r>
        <w:rPr>
          <w:rFonts w:cstheme="minorHAnsi" w:hint="cs"/>
          <w:rtl/>
        </w:rPr>
        <w:t xml:space="preserve"> כצפוי.</w:t>
      </w:r>
    </w:p>
    <w:p w14:paraId="15B54165" w14:textId="4AF7D40F" w:rsidR="00216CD4" w:rsidRDefault="00216CD4" w:rsidP="00216CD4">
      <w:pPr>
        <w:bidi/>
        <w:jc w:val="both"/>
        <w:rPr>
          <w:rFonts w:cstheme="minorHAnsi"/>
          <w:rtl/>
        </w:rPr>
      </w:pPr>
      <w:r w:rsidRPr="00216CD4">
        <w:rPr>
          <w:rFonts w:cs="Calibri"/>
          <w:noProof/>
          <w:rtl/>
        </w:rPr>
        <w:drawing>
          <wp:inline distT="0" distB="0" distL="0" distR="0" wp14:anchorId="775B9F02" wp14:editId="395CC8B7">
            <wp:extent cx="5943600" cy="3169920"/>
            <wp:effectExtent l="0" t="0" r="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2E380" w14:textId="47B73D14" w:rsidR="004B2144" w:rsidRPr="00181BD3" w:rsidRDefault="004B2144" w:rsidP="004B2144">
      <w:pPr>
        <w:bidi/>
        <w:jc w:val="both"/>
        <w:rPr>
          <w:rFonts w:cstheme="minorHAnsi"/>
          <w:rtl/>
        </w:rPr>
      </w:pPr>
    </w:p>
    <w:p w14:paraId="7111E745" w14:textId="02244105" w:rsidR="004B2144" w:rsidRDefault="004B2144">
      <w:pPr>
        <w:rPr>
          <w:rtl/>
        </w:rPr>
      </w:pPr>
      <w:r>
        <w:rPr>
          <w:rtl/>
        </w:rPr>
        <w:br w:type="page"/>
      </w:r>
    </w:p>
    <w:p w14:paraId="500CD417" w14:textId="77777777" w:rsidR="004B2144" w:rsidRDefault="004B2144" w:rsidP="000412EC">
      <w:pPr>
        <w:bidi/>
        <w:jc w:val="both"/>
        <w:rPr>
          <w:rtl/>
        </w:rPr>
      </w:pPr>
    </w:p>
    <w:p w14:paraId="0109D2F7" w14:textId="70EF0A1F" w:rsidR="004B2144" w:rsidRDefault="004B2144" w:rsidP="004B2144">
      <w:pPr>
        <w:bidi/>
        <w:jc w:val="both"/>
        <w:rPr>
          <w:rFonts w:cstheme="minorHAnsi"/>
          <w:rtl/>
        </w:rPr>
      </w:pPr>
      <w:r>
        <w:rPr>
          <w:rFonts w:hint="cs"/>
          <w:rtl/>
        </w:rPr>
        <w:t xml:space="preserve">בנוסף תחילה מימשנו את האלגוריתם </w:t>
      </w:r>
      <w:r w:rsidRPr="004B2144">
        <w:t>Chromatic Adaptation - white balance</w:t>
      </w:r>
      <w:r w:rsidRPr="004B2144">
        <w:rPr>
          <w:rFonts w:cs="Arial" w:hint="cs"/>
          <w:rtl/>
        </w:rPr>
        <w:t xml:space="preserve"> </w:t>
      </w:r>
      <w:r>
        <w:rPr>
          <w:rFonts w:hint="cs"/>
          <w:rtl/>
        </w:rPr>
        <w:t xml:space="preserve">בעזרת </w:t>
      </w:r>
      <w:r w:rsidRPr="009E2271">
        <w:rPr>
          <w:rFonts w:cstheme="minorHAnsi"/>
        </w:rPr>
        <w:t>Bradford’s</w:t>
      </w:r>
      <w:r>
        <w:rPr>
          <w:rFonts w:cstheme="minorHAnsi"/>
        </w:rPr>
        <w:t xml:space="preserve"> </w:t>
      </w:r>
      <w:r>
        <w:rPr>
          <w:rFonts w:cstheme="minorHAnsi" w:hint="cs"/>
          <w:rtl/>
        </w:rPr>
        <w:t xml:space="preserve"> מטריצה</w:t>
      </w:r>
      <w:r>
        <w:rPr>
          <w:rFonts w:cstheme="minorHAnsi"/>
        </w:rPr>
        <w:t xml:space="preserve"> </w:t>
      </w:r>
      <w:r>
        <w:rPr>
          <w:rFonts w:cstheme="minorHAnsi" w:hint="cs"/>
          <w:rtl/>
        </w:rPr>
        <w:t xml:space="preserve"> להן </w:t>
      </w:r>
    </w:p>
    <w:p w14:paraId="1D64308A" w14:textId="2EEC3EF9" w:rsidR="004B2144" w:rsidRDefault="004B2144" w:rsidP="004B2144">
      <w:pPr>
        <w:bidi/>
        <w:jc w:val="both"/>
        <w:rPr>
          <w:rFonts w:cstheme="minorHAnsi"/>
          <w:rtl/>
        </w:rPr>
      </w:pPr>
      <w:r>
        <w:rPr>
          <w:rFonts w:cstheme="minorHAnsi" w:hint="cs"/>
          <w:rtl/>
        </w:rPr>
        <w:t>כאשר ה</w:t>
      </w:r>
      <w:proofErr w:type="spellStart"/>
      <w:r>
        <w:rPr>
          <w:rFonts w:cstheme="minorHAnsi"/>
        </w:rPr>
        <w:t>groudtrue</w:t>
      </w:r>
      <w:proofErr w:type="spellEnd"/>
      <w:r>
        <w:rPr>
          <w:rFonts w:cstheme="minorHAnsi"/>
        </w:rPr>
        <w:t xml:space="preserve"> </w:t>
      </w:r>
      <w:r>
        <w:rPr>
          <w:rFonts w:cstheme="minorHAnsi" w:hint="cs"/>
          <w:rtl/>
        </w:rPr>
        <w:t xml:space="preserve"> הוא לבן מושלם </w:t>
      </w:r>
    </w:p>
    <w:p w14:paraId="1486C4AA" w14:textId="50C3C282" w:rsidR="004B2144" w:rsidRDefault="004B2144" w:rsidP="004B2144">
      <w:pPr>
        <w:bidi/>
        <w:jc w:val="both"/>
        <w:rPr>
          <w:rFonts w:cstheme="minorHAnsi"/>
          <w:rtl/>
        </w:rPr>
      </w:pPr>
      <w:r>
        <w:rPr>
          <w:rFonts w:cstheme="minorHAnsi" w:hint="cs"/>
          <w:rtl/>
        </w:rPr>
        <w:t xml:space="preserve">התוצאות : </w:t>
      </w:r>
    </w:p>
    <w:p w14:paraId="32EAA51F" w14:textId="282E6630" w:rsidR="00216CD4" w:rsidRDefault="004B2144" w:rsidP="00216CD4">
      <w:pPr>
        <w:bidi/>
        <w:jc w:val="both"/>
        <w:rPr>
          <w:rFonts w:cstheme="minorHAnsi"/>
          <w:rtl/>
        </w:rPr>
      </w:pPr>
      <w:r>
        <w:rPr>
          <w:rFonts w:cstheme="minorHAnsi" w:hint="cs"/>
          <w:rtl/>
        </w:rPr>
        <w:t>ניתן לראות שינוי בתאורת התמונה כצפוי.</w:t>
      </w:r>
    </w:p>
    <w:p w14:paraId="1ADD1524" w14:textId="3A3997CB" w:rsidR="00216CD4" w:rsidRDefault="00216CD4" w:rsidP="00216CD4">
      <w:pPr>
        <w:bidi/>
        <w:jc w:val="both"/>
        <w:rPr>
          <w:rFonts w:cstheme="minorHAnsi"/>
        </w:rPr>
      </w:pPr>
      <w:r w:rsidRPr="00216CD4">
        <w:rPr>
          <w:rFonts w:cs="Calibri"/>
          <w:noProof/>
          <w:rtl/>
        </w:rPr>
        <w:drawing>
          <wp:inline distT="0" distB="0" distL="0" distR="0" wp14:anchorId="6DF3FA73" wp14:editId="2458D197">
            <wp:extent cx="5943600" cy="5158105"/>
            <wp:effectExtent l="0" t="0" r="0" b="4445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5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86FF5" w14:textId="426A06D4" w:rsidR="004B2144" w:rsidRDefault="004B2144" w:rsidP="004B2144">
      <w:pPr>
        <w:bidi/>
        <w:jc w:val="both"/>
        <w:rPr>
          <w:rtl/>
        </w:rPr>
      </w:pPr>
      <w:r w:rsidRPr="004B2144">
        <w:rPr>
          <w:rFonts w:cs="Arial" w:hint="cs"/>
          <w:noProof/>
          <w:rtl/>
        </w:rPr>
        <w:lastRenderedPageBreak/>
        <w:drawing>
          <wp:inline distT="0" distB="0" distL="0" distR="0" wp14:anchorId="09F4DD77" wp14:editId="235CC7F5">
            <wp:extent cx="5172710" cy="2672015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176763" cy="267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16283" w14:textId="7FC3DF55" w:rsidR="00216CD4" w:rsidRDefault="00216CD4" w:rsidP="00216CD4">
      <w:pPr>
        <w:jc w:val="right"/>
        <w:rPr>
          <w:rtl/>
        </w:rPr>
      </w:pPr>
    </w:p>
    <w:p w14:paraId="185BB7B1" w14:textId="11A2C5DD" w:rsidR="008822BC" w:rsidRDefault="008822BC" w:rsidP="00216CD4">
      <w:pPr>
        <w:jc w:val="right"/>
        <w:rPr>
          <w:rtl/>
        </w:rPr>
      </w:pPr>
    </w:p>
    <w:p w14:paraId="2C8D6A7B" w14:textId="483AB731" w:rsidR="008822BC" w:rsidRDefault="008822BC" w:rsidP="00216CD4">
      <w:pPr>
        <w:jc w:val="right"/>
        <w:rPr>
          <w:rtl/>
        </w:rPr>
      </w:pPr>
    </w:p>
    <w:p w14:paraId="0F92A9B9" w14:textId="0885C64C" w:rsidR="008822BC" w:rsidRDefault="008822BC" w:rsidP="00216CD4">
      <w:pPr>
        <w:jc w:val="right"/>
        <w:rPr>
          <w:rtl/>
        </w:rPr>
      </w:pPr>
    </w:p>
    <w:p w14:paraId="0F150BE8" w14:textId="357682E5" w:rsidR="008822BC" w:rsidRDefault="008822BC" w:rsidP="00216CD4">
      <w:pPr>
        <w:jc w:val="right"/>
        <w:rPr>
          <w:rtl/>
        </w:rPr>
      </w:pPr>
    </w:p>
    <w:p w14:paraId="1E886D33" w14:textId="72D2077B" w:rsidR="008822BC" w:rsidRDefault="008822BC" w:rsidP="00216CD4">
      <w:pPr>
        <w:jc w:val="right"/>
        <w:rPr>
          <w:rtl/>
        </w:rPr>
      </w:pPr>
    </w:p>
    <w:p w14:paraId="7E75DE3C" w14:textId="0ADB9B03" w:rsidR="008822BC" w:rsidRDefault="008822BC" w:rsidP="00216CD4">
      <w:pPr>
        <w:jc w:val="right"/>
        <w:rPr>
          <w:rtl/>
        </w:rPr>
      </w:pPr>
    </w:p>
    <w:p w14:paraId="25D67545" w14:textId="2F5D8DDE" w:rsidR="008822BC" w:rsidRDefault="008822BC" w:rsidP="00216CD4">
      <w:pPr>
        <w:jc w:val="right"/>
        <w:rPr>
          <w:rtl/>
        </w:rPr>
      </w:pPr>
    </w:p>
    <w:p w14:paraId="33184129" w14:textId="44888E9F" w:rsidR="008822BC" w:rsidRDefault="008822BC" w:rsidP="00216CD4">
      <w:pPr>
        <w:jc w:val="right"/>
        <w:rPr>
          <w:rtl/>
        </w:rPr>
      </w:pPr>
    </w:p>
    <w:p w14:paraId="45D4439A" w14:textId="7B323C9D" w:rsidR="008822BC" w:rsidRDefault="008822BC" w:rsidP="00216CD4">
      <w:pPr>
        <w:jc w:val="right"/>
        <w:rPr>
          <w:rtl/>
        </w:rPr>
      </w:pPr>
    </w:p>
    <w:p w14:paraId="514C52CA" w14:textId="7810DDAE" w:rsidR="008822BC" w:rsidRDefault="008822BC" w:rsidP="00216CD4">
      <w:pPr>
        <w:jc w:val="right"/>
        <w:rPr>
          <w:rtl/>
        </w:rPr>
      </w:pPr>
    </w:p>
    <w:p w14:paraId="3A15554C" w14:textId="5F760C77" w:rsidR="008822BC" w:rsidRDefault="008822BC" w:rsidP="00216CD4">
      <w:pPr>
        <w:jc w:val="right"/>
        <w:rPr>
          <w:rtl/>
        </w:rPr>
      </w:pPr>
    </w:p>
    <w:p w14:paraId="4EC9127D" w14:textId="12D71669" w:rsidR="008822BC" w:rsidRDefault="008822BC" w:rsidP="00216CD4">
      <w:pPr>
        <w:jc w:val="right"/>
        <w:rPr>
          <w:rtl/>
        </w:rPr>
      </w:pPr>
    </w:p>
    <w:p w14:paraId="60837B2E" w14:textId="2F198707" w:rsidR="008822BC" w:rsidRDefault="008822BC" w:rsidP="00216CD4">
      <w:pPr>
        <w:jc w:val="right"/>
        <w:rPr>
          <w:rtl/>
        </w:rPr>
      </w:pPr>
    </w:p>
    <w:p w14:paraId="015DDFEE" w14:textId="09644C69" w:rsidR="008822BC" w:rsidRDefault="008822BC" w:rsidP="00216CD4">
      <w:pPr>
        <w:jc w:val="right"/>
        <w:rPr>
          <w:rtl/>
        </w:rPr>
      </w:pPr>
    </w:p>
    <w:p w14:paraId="67D40C4B" w14:textId="4CE88EC5" w:rsidR="008822BC" w:rsidRDefault="008822BC" w:rsidP="00216CD4">
      <w:pPr>
        <w:jc w:val="right"/>
        <w:rPr>
          <w:rtl/>
        </w:rPr>
      </w:pPr>
    </w:p>
    <w:p w14:paraId="10BA04EB" w14:textId="22451709" w:rsidR="008822BC" w:rsidRDefault="008822BC" w:rsidP="00216CD4">
      <w:pPr>
        <w:jc w:val="right"/>
        <w:rPr>
          <w:rtl/>
        </w:rPr>
      </w:pPr>
    </w:p>
    <w:p w14:paraId="4F9169C5" w14:textId="77777777" w:rsidR="00E202BF" w:rsidRDefault="00E202BF" w:rsidP="00216CD4">
      <w:pPr>
        <w:jc w:val="right"/>
        <w:rPr>
          <w:rtl/>
        </w:rPr>
      </w:pPr>
    </w:p>
    <w:p w14:paraId="0D8BA2E7" w14:textId="77777777" w:rsidR="008822BC" w:rsidRDefault="008822BC" w:rsidP="00216CD4">
      <w:pPr>
        <w:jc w:val="right"/>
        <w:rPr>
          <w:rtl/>
        </w:rPr>
      </w:pPr>
    </w:p>
    <w:p w14:paraId="0A189A44" w14:textId="10410DAF" w:rsidR="000412EC" w:rsidRPr="00E202BF" w:rsidRDefault="00520761" w:rsidP="00E202BF">
      <w:pPr>
        <w:pStyle w:val="a3"/>
        <w:numPr>
          <w:ilvl w:val="0"/>
          <w:numId w:val="1"/>
        </w:numPr>
        <w:bidi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r w:rsidRPr="00E202BF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  <w:rtl/>
        </w:rPr>
        <w:lastRenderedPageBreak/>
        <w:t>ביבליוגרפיה</w:t>
      </w:r>
      <w:r w:rsidR="00A90BB5" w:rsidRPr="00E202BF">
        <w:rPr>
          <w:rFonts w:asciiTheme="majorHAnsi" w:eastAsiaTheme="majorEastAsia" w:hAnsiTheme="majorHAnsi" w:cstheme="majorBidi" w:hint="cs"/>
          <w:color w:val="2F5496" w:themeColor="accent1" w:themeShade="BF"/>
          <w:sz w:val="36"/>
          <w:szCs w:val="36"/>
          <w:rtl/>
        </w:rPr>
        <w:t>:</w:t>
      </w:r>
    </w:p>
    <w:p w14:paraId="2AB69E55" w14:textId="51AA7361" w:rsidR="00B71B4F" w:rsidRDefault="00B71B4F" w:rsidP="00B71B4F">
      <w:pPr>
        <w:bidi/>
        <w:jc w:val="both"/>
        <w:rPr>
          <w:rtl/>
        </w:rPr>
      </w:pPr>
      <w:r w:rsidRPr="00B71B4F">
        <w:t>https://photographylife.com/definition/white-balance</w:t>
      </w:r>
    </w:p>
    <w:p w14:paraId="21422D2E" w14:textId="7FBF233D" w:rsidR="00A90BB5" w:rsidRDefault="00676A4E" w:rsidP="00A90BB5">
      <w:pPr>
        <w:bidi/>
        <w:jc w:val="both"/>
        <w:rPr>
          <w:rFonts w:cstheme="minorHAnsi"/>
          <w:rtl/>
        </w:rPr>
      </w:pPr>
      <w:hyperlink r:id="rId20" w:history="1">
        <w:r w:rsidR="00A90BB5" w:rsidRPr="007614BF">
          <w:rPr>
            <w:rStyle w:val="Hyperlink"/>
            <w:rFonts w:cstheme="minorHAnsi"/>
          </w:rPr>
          <w:t>http://www.brucelindbloom.com/index.html?Eqn_ChromAdapt.html</w:t>
        </w:r>
      </w:hyperlink>
    </w:p>
    <w:p w14:paraId="4DC1A863" w14:textId="57B12476" w:rsidR="00664633" w:rsidRPr="00664633" w:rsidRDefault="00676A4E" w:rsidP="00664633">
      <w:pPr>
        <w:bidi/>
        <w:jc w:val="both"/>
        <w:rPr>
          <w:rFonts w:cstheme="minorHAnsi"/>
          <w:color w:val="0563C1" w:themeColor="hyperlink"/>
          <w:u w:val="single"/>
          <w:rtl/>
        </w:rPr>
      </w:pPr>
      <w:hyperlink r:id="rId21" w:history="1">
        <w:r w:rsidR="00B71B4F" w:rsidRPr="00C74392">
          <w:rPr>
            <w:rStyle w:val="Hyperlink"/>
            <w:rFonts w:cstheme="minorHAnsi"/>
          </w:rPr>
          <w:t>https://www.mathworks.com/help/images/ref/colorchecker.html</w:t>
        </w:r>
      </w:hyperlink>
    </w:p>
    <w:p w14:paraId="40B7305D" w14:textId="3B6CCAE9" w:rsidR="00664633" w:rsidRDefault="00664633" w:rsidP="00664633">
      <w:pPr>
        <w:bidi/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664633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MULTI-COLOR BALANCE FOR COLOR CONSTANC</w:t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Y</w:t>
      </w:r>
    </w:p>
    <w:p w14:paraId="78F9E70B" w14:textId="26217733" w:rsidR="00664633" w:rsidRDefault="00664633" w:rsidP="0066463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  <w:br w:type="page"/>
      </w:r>
    </w:p>
    <w:p w14:paraId="3D4861A6" w14:textId="41D09836" w:rsidR="00664633" w:rsidRDefault="00664633" w:rsidP="00664633">
      <w:pPr>
        <w:bidi/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rtl/>
        </w:rPr>
      </w:pPr>
      <w:r>
        <w:rPr>
          <w:rFonts w:asciiTheme="majorHAnsi" w:eastAsiaTheme="majorEastAsia" w:hAnsiTheme="majorHAnsi" w:cstheme="majorBidi" w:hint="cs"/>
          <w:color w:val="2F5496" w:themeColor="accent1" w:themeShade="BF"/>
          <w:sz w:val="32"/>
          <w:szCs w:val="32"/>
          <w:rtl/>
        </w:rPr>
        <w:lastRenderedPageBreak/>
        <w:t>סקירת ספרות</w:t>
      </w:r>
      <w:r>
        <w:rPr>
          <w:rFonts w:asciiTheme="majorHAnsi" w:eastAsiaTheme="majorEastAsia" w:hAnsiTheme="majorHAnsi" w:cstheme="majorBidi" w:hint="cs"/>
          <w:color w:val="2F5496" w:themeColor="accent1" w:themeShade="BF"/>
          <w:sz w:val="32"/>
          <w:szCs w:val="32"/>
          <w:rtl/>
        </w:rPr>
        <w:t>:</w:t>
      </w:r>
    </w:p>
    <w:p w14:paraId="27A934F0" w14:textId="77777777" w:rsidR="00664633" w:rsidRDefault="00664633" w:rsidP="00664633">
      <w:pPr>
        <w:bidi/>
        <w:jc w:val="both"/>
        <w:rPr>
          <w:rStyle w:val="Hyperlink"/>
          <w:rFonts w:cstheme="minorHAnsi"/>
          <w:rtl/>
        </w:rPr>
      </w:pPr>
    </w:p>
    <w:p w14:paraId="12D58F7F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[1] M. Afifi and M. S. Brown, “What else can fool deep</w:t>
      </w:r>
    </w:p>
    <w:p w14:paraId="25EEC97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learning? addressing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constancy errors on deep</w:t>
      </w:r>
    </w:p>
    <w:p w14:paraId="54B2A068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neural network performance,” in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Proceedings of the</w:t>
      </w:r>
    </w:p>
    <w:p w14:paraId="63C0A40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IEEE Conference on Computer Vision (ICCV)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Oct.</w:t>
      </w:r>
    </w:p>
    <w:p w14:paraId="70607541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2019, pp. 243–252.</w:t>
      </w:r>
    </w:p>
    <w:p w14:paraId="3F7F35F9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0E4678F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[2] N. Akimoto, H. Zhu, Y.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Jin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, and Y. Aoki, “Fast soft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</w:p>
    <w:p w14:paraId="409A3CBF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segmentation,” in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Proceedings of the IEEE Conference</w:t>
      </w:r>
    </w:p>
    <w:p w14:paraId="78192FA5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on Computer Vision and Pattern Recognition (CVPR)</w:t>
      </w:r>
      <w:r>
        <w:rPr>
          <w:rFonts w:ascii="NimbusRomNo9L-Regu" w:hAnsi="NimbusRomNo9L-Regu" w:cs="NimbusRomNo9L-Regu"/>
          <w:sz w:val="20"/>
          <w:szCs w:val="20"/>
          <w:lang w:val="en-IL"/>
        </w:rPr>
        <w:t>,</w:t>
      </w:r>
    </w:p>
    <w:p w14:paraId="7945B8FC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Jun. 2020, pp. 8274–8283.</w:t>
      </w:r>
    </w:p>
    <w:p w14:paraId="02D6990E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7DBA6B26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[3] Y. Kinoshita and H. Kiya, “Hue-correction scheme</w:t>
      </w:r>
    </w:p>
    <w:p w14:paraId="73AD926E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based on constant-hue plane for deep-learning-based</w:t>
      </w:r>
    </w:p>
    <w:p w14:paraId="64D78004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-image enhancement,”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IEEE Access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vol. 8, pp.</w:t>
      </w:r>
    </w:p>
    <w:p w14:paraId="3A57159C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9540–9550, Jan. 2020.</w:t>
      </w:r>
    </w:p>
    <w:p w14:paraId="39E4DAB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1BA663B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[4] Y. Kinoshita and H. Kiya, “Hue-correction scheme</w:t>
      </w:r>
    </w:p>
    <w:p w14:paraId="594B10EE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considering ciede2000 for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-image enhancement</w:t>
      </w:r>
    </w:p>
    <w:p w14:paraId="2FD56AEE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including deep-learning-based algorithms,”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APSIPA</w:t>
      </w:r>
    </w:p>
    <w:p w14:paraId="2973F897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Transactions on Signal and Information Processing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vol.</w:t>
      </w:r>
    </w:p>
    <w:p w14:paraId="6114814F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9, no. e19, pp. 1–10, Sep. 2020.</w:t>
      </w:r>
    </w:p>
    <w:p w14:paraId="6AB1A656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3C472E0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[5] Y. Kinoshita and H. Kiya, “Scene segmentation-based</w:t>
      </w:r>
    </w:p>
    <w:p w14:paraId="11BC7A0A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luminance adjustment for multi-exposure image fusion,”</w:t>
      </w:r>
    </w:p>
    <w:p w14:paraId="06A2826A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IEEE Transactions on Image Processing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vol. 28, no. 8,</w:t>
      </w:r>
    </w:p>
    <w:p w14:paraId="2371D98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pp. 4101–4116, Aug. 2019.</w:t>
      </w:r>
    </w:p>
    <w:p w14:paraId="61B1D7CB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7EB06DD8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[6] D. Cheng, B. Price, S. Cohen, and M. S. Brown, “Beyond</w:t>
      </w:r>
    </w:p>
    <w:p w14:paraId="5172F546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white: Ground truth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colors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for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constancy</w:t>
      </w:r>
    </w:p>
    <w:p w14:paraId="4238575F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correction,” in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Proceedings of the IEEE Conference on</w:t>
      </w:r>
    </w:p>
    <w:p w14:paraId="067CA24B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Computer Vision (ICCV)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Dec. 2015, pp. 298–306.</w:t>
      </w:r>
    </w:p>
    <w:p w14:paraId="766AD55C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7B881A83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[7] E. H. Land and J. J. McCann, “Lightness and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retinex</w:t>
      </w:r>
      <w:proofErr w:type="spellEnd"/>
    </w:p>
    <w:p w14:paraId="2F6E099A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theory,”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Journal of the Optical Society of America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vol.</w:t>
      </w:r>
    </w:p>
    <w:p w14:paraId="2B733615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61, no. 1, pp. 1–11, Jan. 1971.</w:t>
      </w:r>
    </w:p>
    <w:p w14:paraId="7DEE94FF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44D704E1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[8] G.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Buchsbaum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 “A spatial processor model for object</w:t>
      </w:r>
    </w:p>
    <w:p w14:paraId="07E30A87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colour perception,”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Journal of the Franklin Institute</w:t>
      </w:r>
      <w:r>
        <w:rPr>
          <w:rFonts w:ascii="NimbusRomNo9L-Regu" w:hAnsi="NimbusRomNo9L-Regu" w:cs="NimbusRomNo9L-Regu"/>
          <w:sz w:val="20"/>
          <w:szCs w:val="20"/>
          <w:lang w:val="en-IL"/>
        </w:rPr>
        <w:t>,</w:t>
      </w:r>
    </w:p>
    <w:p w14:paraId="2C1787E7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vol. 310, no. 1, pp. 1–26, Jul. 1980.</w:t>
      </w:r>
    </w:p>
    <w:p w14:paraId="1DC57EDD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[9] J. van de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Weijer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, T.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Gevers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, and A.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Gijsenij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 “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Edgebased</w:t>
      </w:r>
      <w:proofErr w:type="spellEnd"/>
    </w:p>
    <w:p w14:paraId="3CA0A4E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constancy,”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IEEE Transactions on Image</w:t>
      </w:r>
    </w:p>
    <w:p w14:paraId="79E1EEE0" w14:textId="43652742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Processing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vol. 16, no. 9, pp. 2207–2214, Aug. 2007.</w:t>
      </w:r>
    </w:p>
    <w:p w14:paraId="1A9FF10F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6B960ED8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[10] D. Cheng, D. K. Prasad, and M. S. Brown, “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Illuminant</w:t>
      </w:r>
      <w:proofErr w:type="spellEnd"/>
    </w:p>
    <w:p w14:paraId="76C45DE4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estimation for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constancy: why spatial-domain</w:t>
      </w:r>
    </w:p>
    <w:p w14:paraId="6652E38B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methods work and the role of the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distribution,”</w:t>
      </w:r>
    </w:p>
    <w:p w14:paraId="14F0451C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Journal of the Optical Society of America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vol. 31, no.</w:t>
      </w:r>
    </w:p>
    <w:p w14:paraId="6097EF14" w14:textId="04EF9D60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5, pp. 1049–1058, May 2014.</w:t>
      </w:r>
    </w:p>
    <w:p w14:paraId="777525F1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3FBBBD0A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[11] M. Afifi, A.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Punnappurath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 G. D. Finlayson, and M. S.</w:t>
      </w:r>
    </w:p>
    <w:p w14:paraId="204FFC41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Brown, “As-projective-as-possible bias correction for</w:t>
      </w:r>
    </w:p>
    <w:p w14:paraId="378D185D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illumination estimation algorithms,”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Journal of the Optical</w:t>
      </w:r>
    </w:p>
    <w:p w14:paraId="3AEC7DF4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Society of America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vol. 36, no. 1, pp. 71–78, Jan.</w:t>
      </w:r>
    </w:p>
    <w:p w14:paraId="1DA8CF23" w14:textId="643D85FC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2019.</w:t>
      </w:r>
    </w:p>
    <w:p w14:paraId="274A0311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701F2EDB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[12] M. Afifi and M. S. Brown, “Deep white-balance</w:t>
      </w:r>
    </w:p>
    <w:p w14:paraId="775569C9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editing,” in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Proceedings of the IEEE Conference on</w:t>
      </w:r>
    </w:p>
    <w:p w14:paraId="22C84952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Computer Vision and Pattern Recognition (CVPR)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Jun.</w:t>
      </w:r>
    </w:p>
    <w:p w14:paraId="78B187A8" w14:textId="5D6479F1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2020, pp. 1397–1406.</w:t>
      </w:r>
    </w:p>
    <w:p w14:paraId="72A6F96D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4DAE331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[13] J. von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Kries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 “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Beitrag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zur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physiologie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der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gesichtsempfindung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,”</w:t>
      </w:r>
    </w:p>
    <w:p w14:paraId="2EE9D08B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Archives of Anatomy and Physiology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pp.</w:t>
      </w:r>
    </w:p>
    <w:p w14:paraId="5AF23544" w14:textId="0ABBB380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503–524, 1878.</w:t>
      </w:r>
    </w:p>
    <w:p w14:paraId="5DE1F45D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18F26A91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[14] K. M. Lam,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Metamerism and colour constancy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Ph.D.</w:t>
      </w:r>
    </w:p>
    <w:p w14:paraId="26EEEFA1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thesis, University of Bradford, 1985.</w:t>
      </w:r>
    </w:p>
    <w:p w14:paraId="376BBABF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[15] L. T. Maloney and B. A.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Wandell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 “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constancy:</w:t>
      </w:r>
    </w:p>
    <w:p w14:paraId="3AE80143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a method for recovering surface spectral reflectance,”</w:t>
      </w:r>
    </w:p>
    <w:p w14:paraId="718532F1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Journal of the Optical Society of America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vol. 3, no.</w:t>
      </w:r>
    </w:p>
    <w:p w14:paraId="1E002BF5" w14:textId="40687CD6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1, pp. 29–33, Jan. 1986.</w:t>
      </w:r>
    </w:p>
    <w:p w14:paraId="0389EA8C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07A318C5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[16] B.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Funt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and H. Jiang, “Nondiagonal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correction,”</w:t>
      </w:r>
    </w:p>
    <w:p w14:paraId="16F9EAFA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in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Proceedings of the IEEE Conference on Image Processing</w:t>
      </w:r>
    </w:p>
    <w:p w14:paraId="0CB82F26" w14:textId="5CF7B74D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(ICIP)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Sep. 2003, pp. 481–484.</w:t>
      </w:r>
    </w:p>
    <w:p w14:paraId="263FF8E3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10F56C5F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[17] C. Huang and D. Huang, “A study of non-diagonal models</w:t>
      </w:r>
    </w:p>
    <w:p w14:paraId="324B2864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for image white balance,” in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Image Processing: Algorithms</w:t>
      </w:r>
    </w:p>
    <w:p w14:paraId="085960CB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and Systems XI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Feb. 2013, vol. 8655, pp. 384–</w:t>
      </w:r>
    </w:p>
    <w:p w14:paraId="67E304C4" w14:textId="7F3BF63A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395.</w:t>
      </w:r>
    </w:p>
    <w:p w14:paraId="3A620023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0B3AB5D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[18] C. Li, Z. Li,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Z.Wang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, Y. Xu, M. R. Luo, G. Cui, M.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Melgosa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</w:t>
      </w:r>
    </w:p>
    <w:p w14:paraId="665DA189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M. H. Brill, and M. Pointer, “Comprehensive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</w:p>
    <w:p w14:paraId="310AEEB8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solutions: Cam16, cat16, and cam16-ucs,” </w:t>
      </w:r>
      <w:proofErr w:type="spellStart"/>
      <w:r>
        <w:rPr>
          <w:rFonts w:ascii="NimbusRomNo9L-ReguItal" w:hAnsi="NimbusRomNo9L-ReguItal" w:cs="NimbusRomNo9L-ReguItal"/>
          <w:sz w:val="20"/>
          <w:szCs w:val="20"/>
          <w:lang w:val="en-IL"/>
        </w:rPr>
        <w:t>Color</w:t>
      </w:r>
      <w:proofErr w:type="spellEnd"/>
      <w:r>
        <w:rPr>
          <w:rFonts w:ascii="NimbusRomNo9L-ReguItal" w:hAnsi="NimbusRomNo9L-ReguItal" w:cs="NimbusRomNo9L-ReguItal"/>
          <w:sz w:val="20"/>
          <w:szCs w:val="20"/>
          <w:lang w:val="en-IL"/>
        </w:rPr>
        <w:t xml:space="preserve"> Research</w:t>
      </w:r>
    </w:p>
    <w:p w14:paraId="0B74DC8B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&amp; Application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vol. 42, no. 6, pp. 703–718, Jun.</w:t>
      </w:r>
    </w:p>
    <w:p w14:paraId="1D3D6FDA" w14:textId="5CAC1C4D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2017.</w:t>
      </w:r>
    </w:p>
    <w:p w14:paraId="51C68ACA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58F8D03E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[19] H. C.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Karaimer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and M. S. Brown, “Improving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</w:p>
    <w:p w14:paraId="5C59B064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reproduction accuracy on cameras,” in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Proceedings of</w:t>
      </w:r>
    </w:p>
    <w:p w14:paraId="77D0CC4F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the IEEE Conference on Computer Vision and Pattern</w:t>
      </w:r>
    </w:p>
    <w:p w14:paraId="203AE6B1" w14:textId="48C758E6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Recognition (CVPR)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Jun. 2018, pp. 6440–6449.</w:t>
      </w:r>
    </w:p>
    <w:p w14:paraId="22AA5084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0EB0CEAC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[20] T.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Akazawa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 Y. Kinoshita, and H. Kiya, “Multi-color</w:t>
      </w:r>
    </w:p>
    <w:p w14:paraId="2FF56311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balancing for correctly adjusting the intensity of target</w:t>
      </w:r>
    </w:p>
    <w:p w14:paraId="73E6610F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colors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,” in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Proceedings of 2021 IEEE 3rd Global Conference</w:t>
      </w:r>
    </w:p>
    <w:p w14:paraId="68266D24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on Life Sciences and Technologies (</w:t>
      </w:r>
      <w:proofErr w:type="spellStart"/>
      <w:r>
        <w:rPr>
          <w:rFonts w:ascii="NimbusRomNo9L-ReguItal" w:hAnsi="NimbusRomNo9L-ReguItal" w:cs="NimbusRomNo9L-ReguItal"/>
          <w:sz w:val="20"/>
          <w:szCs w:val="20"/>
          <w:lang w:val="en-IL"/>
        </w:rPr>
        <w:t>LifeTech</w:t>
      </w:r>
      <w:proofErr w:type="spellEnd"/>
      <w:r>
        <w:rPr>
          <w:rFonts w:ascii="NimbusRomNo9L-ReguItal" w:hAnsi="NimbusRomNo9L-ReguItal" w:cs="NimbusRomNo9L-ReguItal"/>
          <w:sz w:val="20"/>
          <w:szCs w:val="20"/>
          <w:lang w:val="en-IL"/>
        </w:rPr>
        <w:t>)</w:t>
      </w:r>
      <w:r>
        <w:rPr>
          <w:rFonts w:ascii="NimbusRomNo9L-Regu" w:hAnsi="NimbusRomNo9L-Regu" w:cs="NimbusRomNo9L-Regu"/>
          <w:sz w:val="20"/>
          <w:szCs w:val="20"/>
          <w:lang w:val="en-IL"/>
        </w:rPr>
        <w:t>,</w:t>
      </w:r>
    </w:p>
    <w:p w14:paraId="2535DF1D" w14:textId="7ADF8D13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2021, pp. 8–12.</w:t>
      </w:r>
    </w:p>
    <w:p w14:paraId="6D3409C9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1EBD17A1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[21] G.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Hemrit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, G. D. Finlayson, A.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Gijsenij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, P.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Gehler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</w:t>
      </w:r>
    </w:p>
    <w:p w14:paraId="574048E3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S. Bianco, B.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Funt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 M. Drew, and L. Shi, “Rehabilitating</w:t>
      </w:r>
    </w:p>
    <w:p w14:paraId="58391EA8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the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colorchecker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dataset for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illuminant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estimation,”</w:t>
      </w:r>
    </w:p>
    <w:p w14:paraId="2259E5FB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proofErr w:type="spellStart"/>
      <w:r>
        <w:rPr>
          <w:rFonts w:ascii="NimbusRomNo9L-ReguItal" w:hAnsi="NimbusRomNo9L-ReguItal" w:cs="NimbusRomNo9L-ReguItal"/>
          <w:sz w:val="20"/>
          <w:szCs w:val="20"/>
          <w:lang w:val="en-IL"/>
        </w:rPr>
        <w:t>Color</w:t>
      </w:r>
      <w:proofErr w:type="spellEnd"/>
      <w:r>
        <w:rPr>
          <w:rFonts w:ascii="NimbusRomNo9L-ReguItal" w:hAnsi="NimbusRomNo9L-ReguItal" w:cs="NimbusRomNo9L-ReguItal"/>
          <w:sz w:val="20"/>
          <w:szCs w:val="20"/>
          <w:lang w:val="en-IL"/>
        </w:rPr>
        <w:t xml:space="preserve"> and Imaging Conference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vol. 2018, no. 1,</w:t>
      </w:r>
    </w:p>
    <w:p w14:paraId="6DD88494" w14:textId="006855D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lastRenderedPageBreak/>
        <w:t>pp. 350–353, Nov. 2018.</w:t>
      </w:r>
    </w:p>
    <w:p w14:paraId="3DB1C949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26631D06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[22] J.H. Lambert, </w:t>
      </w:r>
      <w:proofErr w:type="spellStart"/>
      <w:r>
        <w:rPr>
          <w:rFonts w:ascii="NimbusRomNo9L-ReguItal" w:hAnsi="NimbusRomNo9L-ReguItal" w:cs="NimbusRomNo9L-ReguItal"/>
          <w:sz w:val="20"/>
          <w:szCs w:val="20"/>
          <w:lang w:val="en-IL"/>
        </w:rPr>
        <w:t>Photometria</w:t>
      </w:r>
      <w:proofErr w:type="spellEnd"/>
      <w:r>
        <w:rPr>
          <w:rFonts w:ascii="NimbusRomNo9L-ReguItal" w:hAnsi="NimbusRomNo9L-ReguItal" w:cs="NimbusRomNo9L-ReguItal"/>
          <w:sz w:val="20"/>
          <w:szCs w:val="20"/>
          <w:lang w:val="en-IL"/>
        </w:rPr>
        <w:t xml:space="preserve">, </w:t>
      </w:r>
      <w:proofErr w:type="spellStart"/>
      <w:r>
        <w:rPr>
          <w:rFonts w:ascii="NimbusRomNo9L-ReguItal" w:hAnsi="NimbusRomNo9L-ReguItal" w:cs="NimbusRomNo9L-ReguItal"/>
          <w:sz w:val="20"/>
          <w:szCs w:val="20"/>
          <w:lang w:val="en-IL"/>
        </w:rPr>
        <w:t>sive</w:t>
      </w:r>
      <w:proofErr w:type="spellEnd"/>
      <w:r>
        <w:rPr>
          <w:rFonts w:ascii="NimbusRomNo9L-ReguItal" w:hAnsi="NimbusRomNo9L-ReguItal" w:cs="NimbusRomNo9L-ReguItal"/>
          <w:sz w:val="20"/>
          <w:szCs w:val="20"/>
          <w:lang w:val="en-IL"/>
        </w:rPr>
        <w:t xml:space="preserve"> de Mensura et</w:t>
      </w:r>
    </w:p>
    <w:p w14:paraId="435D416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proofErr w:type="spellStart"/>
      <w:r>
        <w:rPr>
          <w:rFonts w:ascii="NimbusRomNo9L-ReguItal" w:hAnsi="NimbusRomNo9L-ReguItal" w:cs="NimbusRomNo9L-ReguItal"/>
          <w:sz w:val="20"/>
          <w:szCs w:val="20"/>
          <w:lang w:val="en-IL"/>
        </w:rPr>
        <w:t>Gradibus</w:t>
      </w:r>
      <w:proofErr w:type="spellEnd"/>
      <w:r>
        <w:rPr>
          <w:rFonts w:ascii="NimbusRomNo9L-ReguItal" w:hAnsi="NimbusRomNo9L-ReguItal" w:cs="NimbusRomNo9L-ReguItal"/>
          <w:sz w:val="20"/>
          <w:szCs w:val="20"/>
          <w:lang w:val="en-IL"/>
        </w:rPr>
        <w:t xml:space="preserve"> </w:t>
      </w:r>
      <w:proofErr w:type="spellStart"/>
      <w:r>
        <w:rPr>
          <w:rFonts w:ascii="NimbusRomNo9L-ReguItal" w:hAnsi="NimbusRomNo9L-ReguItal" w:cs="NimbusRomNo9L-ReguItal"/>
          <w:sz w:val="20"/>
          <w:szCs w:val="20"/>
          <w:lang w:val="en-IL"/>
        </w:rPr>
        <w:t>Luminis</w:t>
      </w:r>
      <w:proofErr w:type="spellEnd"/>
      <w:r>
        <w:rPr>
          <w:rFonts w:ascii="NimbusRomNo9L-ReguItal" w:hAnsi="NimbusRomNo9L-ReguItal" w:cs="NimbusRomNo9L-ReguItal"/>
          <w:sz w:val="20"/>
          <w:szCs w:val="20"/>
          <w:lang w:val="en-IL"/>
        </w:rPr>
        <w:t xml:space="preserve">, </w:t>
      </w:r>
      <w:proofErr w:type="spellStart"/>
      <w:r>
        <w:rPr>
          <w:rFonts w:ascii="NimbusRomNo9L-ReguItal" w:hAnsi="NimbusRomNo9L-ReguItal" w:cs="NimbusRomNo9L-ReguItal"/>
          <w:sz w:val="20"/>
          <w:szCs w:val="20"/>
          <w:lang w:val="en-IL"/>
        </w:rPr>
        <w:t>Colorum</w:t>
      </w:r>
      <w:proofErr w:type="spellEnd"/>
      <w:r>
        <w:rPr>
          <w:rFonts w:ascii="NimbusRomNo9L-ReguItal" w:hAnsi="NimbusRomNo9L-ReguItal" w:cs="NimbusRomNo9L-ReguItal"/>
          <w:sz w:val="20"/>
          <w:szCs w:val="20"/>
          <w:lang w:val="en-IL"/>
        </w:rPr>
        <w:t xml:space="preserve"> et Umbrae</w:t>
      </w: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,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Klett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 1760.</w:t>
      </w:r>
    </w:p>
    <w:p w14:paraId="6BA1E3AD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[23] B.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Lindbloom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., “Chromatic adaptation.,”</w:t>
      </w:r>
    </w:p>
    <w:p w14:paraId="3CA861F4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MonL-Regu" w:hAnsi="NimbusMonL-Regu" w:cs="NimbusMonL-Regu"/>
          <w:sz w:val="20"/>
          <w:szCs w:val="20"/>
          <w:lang w:val="en-IL"/>
        </w:rPr>
      </w:pPr>
      <w:r>
        <w:rPr>
          <w:rFonts w:ascii="NimbusMonL-Regu" w:hAnsi="NimbusMonL-Regu" w:cs="NimbusMonL-Regu"/>
          <w:sz w:val="20"/>
          <w:szCs w:val="20"/>
          <w:lang w:val="en-IL"/>
        </w:rPr>
        <w:t>http://www.brucelindbloom.com/index.</w:t>
      </w:r>
    </w:p>
    <w:p w14:paraId="22C29C18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MonL-Regu" w:hAnsi="NimbusMonL-Regu" w:cs="NimbusMonL-Regu"/>
          <w:sz w:val="20"/>
          <w:szCs w:val="20"/>
          <w:lang w:val="en-IL"/>
        </w:rPr>
        <w:t>html?Eqn_ChromAdapt.html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accessed Dec. 11,</w:t>
      </w:r>
    </w:p>
    <w:p w14:paraId="1EEAFF04" w14:textId="6883C77E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>2020.</w:t>
      </w:r>
    </w:p>
    <w:p w14:paraId="22890A10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3845FC11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[24] P. V.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Gehler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 C. Rother, A. Blake, T. Minka, and</w:t>
      </w:r>
    </w:p>
    <w:p w14:paraId="6FE3FA2E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T. Sharp, “Bayesian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color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 constancy revisited,” in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Proceedings</w:t>
      </w:r>
    </w:p>
    <w:p w14:paraId="1801A708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of the IEEE Conference on Computer Vision</w:t>
      </w:r>
    </w:p>
    <w:p w14:paraId="12719C2D" w14:textId="7E53C0C1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rtl/>
          <w:lang w:val="en-IL"/>
        </w:rPr>
      </w:pPr>
      <w:r>
        <w:rPr>
          <w:rFonts w:ascii="NimbusRomNo9L-ReguItal" w:hAnsi="NimbusRomNo9L-ReguItal" w:cs="NimbusRomNo9L-ReguItal"/>
          <w:sz w:val="20"/>
          <w:szCs w:val="20"/>
          <w:lang w:val="en-IL"/>
        </w:rPr>
        <w:t>and Pattern Recognition (CVPR)</w:t>
      </w:r>
      <w:r>
        <w:rPr>
          <w:rFonts w:ascii="NimbusRomNo9L-Regu" w:hAnsi="NimbusRomNo9L-Regu" w:cs="NimbusRomNo9L-Regu"/>
          <w:sz w:val="20"/>
          <w:szCs w:val="20"/>
          <w:lang w:val="en-IL"/>
        </w:rPr>
        <w:t>, Aug. 2008.</w:t>
      </w:r>
    </w:p>
    <w:p w14:paraId="6E16AE1D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</w:p>
    <w:p w14:paraId="2B811BA7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[25] G. D. Finlayson and R.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Zakizadeh</w:t>
      </w:r>
      <w:proofErr w:type="spellEnd"/>
      <w:r>
        <w:rPr>
          <w:rFonts w:ascii="NimbusRomNo9L-Regu" w:hAnsi="NimbusRomNo9L-Regu" w:cs="NimbusRomNo9L-Regu"/>
          <w:sz w:val="20"/>
          <w:szCs w:val="20"/>
          <w:lang w:val="en-IL"/>
        </w:rPr>
        <w:t>, “Reproduction angular</w:t>
      </w:r>
    </w:p>
    <w:p w14:paraId="130E9D14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" w:hAnsi="NimbusRomNo9L-Regu" w:cs="NimbusRomNo9L-Regu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error: An improved performance metric for </w:t>
      </w:r>
      <w:proofErr w:type="spellStart"/>
      <w:r>
        <w:rPr>
          <w:rFonts w:ascii="NimbusRomNo9L-Regu" w:hAnsi="NimbusRomNo9L-Regu" w:cs="NimbusRomNo9L-Regu"/>
          <w:sz w:val="20"/>
          <w:szCs w:val="20"/>
          <w:lang w:val="en-IL"/>
        </w:rPr>
        <w:t>illuminant</w:t>
      </w:r>
      <w:proofErr w:type="spellEnd"/>
    </w:p>
    <w:p w14:paraId="32ACBFB7" w14:textId="77777777" w:rsidR="00664633" w:rsidRDefault="00664633" w:rsidP="00664633">
      <w:pPr>
        <w:autoSpaceDE w:val="0"/>
        <w:autoSpaceDN w:val="0"/>
        <w:adjustRightInd w:val="0"/>
        <w:spacing w:after="0" w:line="240" w:lineRule="auto"/>
        <w:jc w:val="right"/>
        <w:rPr>
          <w:rFonts w:ascii="NimbusRomNo9L-ReguItal" w:hAnsi="NimbusRomNo9L-ReguItal" w:cs="NimbusRomNo9L-ReguItal"/>
          <w:sz w:val="20"/>
          <w:szCs w:val="20"/>
          <w:lang w:val="en-IL"/>
        </w:rPr>
      </w:pPr>
      <w:r>
        <w:rPr>
          <w:rFonts w:ascii="NimbusRomNo9L-Regu" w:hAnsi="NimbusRomNo9L-Regu" w:cs="NimbusRomNo9L-Regu"/>
          <w:sz w:val="20"/>
          <w:szCs w:val="20"/>
          <w:lang w:val="en-IL"/>
        </w:rPr>
        <w:t xml:space="preserve">estimation,” in </w:t>
      </w:r>
      <w:r>
        <w:rPr>
          <w:rFonts w:ascii="NimbusRomNo9L-ReguItal" w:hAnsi="NimbusRomNo9L-ReguItal" w:cs="NimbusRomNo9L-ReguItal"/>
          <w:sz w:val="20"/>
          <w:szCs w:val="20"/>
          <w:lang w:val="en-IL"/>
        </w:rPr>
        <w:t>Proceedings of the British Machine</w:t>
      </w:r>
    </w:p>
    <w:p w14:paraId="5ED4A59F" w14:textId="1EE2A63F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78107E6C" w14:textId="2BCEF6A3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3DD8995E" w14:textId="39806FEF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0F52F3ED" w14:textId="7C64853D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37587391" w14:textId="575645A2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23BA4E64" w14:textId="3D5E1371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5D1CA9F8" w14:textId="2FB179B8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46974D87" w14:textId="35860B09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72622DAF" w14:textId="3B7F9579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28962963" w14:textId="23BE7A0E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5D5D42AD" w14:textId="5DD3CDA6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21853B3D" w14:textId="0F3E5626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657BB21D" w14:textId="556CF938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50A1CEC1" w14:textId="6A85B427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265D278B" w14:textId="6CE6B013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68FDACDB" w14:textId="66DD3362" w:rsidR="00664633" w:rsidRDefault="00664633" w:rsidP="00664633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4F093109" w14:textId="77777777" w:rsidR="00664633" w:rsidRDefault="00664633" w:rsidP="00664633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5E8BDC14" w14:textId="3686C69B" w:rsidR="00216CD4" w:rsidRDefault="00216CD4" w:rsidP="00216CD4">
      <w:pPr>
        <w:bidi/>
        <w:jc w:val="both"/>
        <w:rPr>
          <w:rFonts w:ascii="NimbusRomNo9L-Medi" w:hAnsi="NimbusRomNo9L-Medi"/>
          <w:sz w:val="24"/>
          <w:szCs w:val="24"/>
        </w:rPr>
      </w:pPr>
    </w:p>
    <w:p w14:paraId="6B7DEBE4" w14:textId="25410CF5" w:rsidR="00216CD4" w:rsidRPr="00E202BF" w:rsidRDefault="00216CD4" w:rsidP="00E202BF">
      <w:pPr>
        <w:pStyle w:val="a3"/>
        <w:numPr>
          <w:ilvl w:val="0"/>
          <w:numId w:val="1"/>
        </w:numPr>
        <w:bidi/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  <w:rtl/>
        </w:rPr>
      </w:pPr>
      <w:r w:rsidRPr="00E202BF">
        <w:rPr>
          <w:rFonts w:asciiTheme="majorHAnsi" w:eastAsiaTheme="majorEastAsia" w:hAnsiTheme="majorHAnsi" w:cstheme="majorBidi" w:hint="cs"/>
          <w:color w:val="2F5496" w:themeColor="accent1" w:themeShade="BF"/>
          <w:sz w:val="36"/>
          <w:szCs w:val="36"/>
          <w:rtl/>
        </w:rPr>
        <w:lastRenderedPageBreak/>
        <w:t xml:space="preserve">קוד </w:t>
      </w:r>
      <w:proofErr w:type="spellStart"/>
      <w:r w:rsidRPr="00E202BF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  <w:t>matlab</w:t>
      </w:r>
      <w:proofErr w:type="spellEnd"/>
      <w:r w:rsidRPr="00E202BF">
        <w:rPr>
          <w:rFonts w:asciiTheme="majorHAnsi" w:eastAsiaTheme="majorEastAsia" w:hAnsiTheme="majorHAnsi" w:cstheme="majorBidi" w:hint="cs"/>
          <w:color w:val="2F5496" w:themeColor="accent1" w:themeShade="BF"/>
          <w:sz w:val="36"/>
          <w:szCs w:val="36"/>
          <w:rtl/>
        </w:rPr>
        <w:t xml:space="preserve"> :</w:t>
      </w:r>
    </w:p>
    <w:p w14:paraId="3662DBFB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</w:p>
    <w:p w14:paraId="099E0D98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%% Chromatic Adaptation - white balance </w:t>
      </w:r>
    </w:p>
    <w:p w14:paraId="0F7C38CB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Ma_bradford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[0.8951 0.2664 -0.1614; -0.7502 1.7135 0.0367; -0.0389 -0.0685 1.0296]</w:t>
      </w:r>
    </w:p>
    <w:p w14:paraId="2B9B7C8B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Ma_XYZ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eye(3);</w:t>
      </w:r>
    </w:p>
    <w:p w14:paraId="0705AE33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P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imread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r>
        <w:rPr>
          <w:rFonts w:ascii="Courier New" w:hAnsi="Courier New" w:cs="Courier New"/>
          <w:color w:val="A020F0"/>
          <w:sz w:val="28"/>
          <w:szCs w:val="28"/>
          <w:lang w:val="en-IL"/>
        </w:rPr>
        <w:t>'ColorChecker2.jpg'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7FF89BDC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rgb2xyz(double(P)/255);</w:t>
      </w:r>
    </w:p>
    <w:p w14:paraId="7F80561B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>[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numRows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numColumns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ch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] = size(P);</w:t>
      </w:r>
    </w:p>
    <w:p w14:paraId="79744E81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Ma_bradford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[0.8951 0.2664 -0.1614; -0.7502 1.7135 0.0367; -0.0389 -0.0685 1.0296]</w:t>
      </w:r>
    </w:p>
    <w:p w14:paraId="7DF49F13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>Wd = rgb2xyz([1 1 1]);</w:t>
      </w:r>
    </w:p>
    <w:p w14:paraId="2C87919E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rgb2xyz([171 169 172]./255);</w:t>
      </w:r>
    </w:p>
    <w:p w14:paraId="67EA1BA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S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Ma_bradford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*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';</w:t>
      </w:r>
    </w:p>
    <w:p w14:paraId="1B340441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D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Ma_bradford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*Wd';</w:t>
      </w:r>
    </w:p>
    <w:p w14:paraId="3593EDA2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>M = inv(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Ma_bradford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) * [D(1)/S(1) 0 0; 0 D(2)/S(2) 0 ; 0 0 D(3)/S(3)] *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Ma_bradford</w:t>
      </w:r>
      <w:proofErr w:type="spellEnd"/>
    </w:p>
    <w:p w14:paraId="0710264A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>temp = double(reshape(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numRows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*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numColumns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, 3)) * M';</w:t>
      </w:r>
    </w:p>
    <w:p w14:paraId="11998E7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Result = reshape(temp,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numRows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numColumns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, 3);</w:t>
      </w:r>
    </w:p>
    <w:p w14:paraId="4AFB642A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>Result = xyz2rgb(Result);</w:t>
      </w:r>
    </w:p>
    <w:p w14:paraId="293E7F8B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>figure;</w:t>
      </w:r>
    </w:p>
    <w:p w14:paraId="5DAFBAA1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subplot(121);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(Result); title(</w:t>
      </w:r>
      <w:r>
        <w:rPr>
          <w:rFonts w:ascii="Courier New" w:hAnsi="Courier New" w:cs="Courier New"/>
          <w:color w:val="A020F0"/>
          <w:sz w:val="28"/>
          <w:szCs w:val="28"/>
          <w:lang w:val="en-IL"/>
        </w:rPr>
        <w:t>'Chromatic Adaptation - white balance'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3997A91A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subplot(122);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(P); title(</w:t>
      </w:r>
      <w:r>
        <w:rPr>
          <w:rFonts w:ascii="Courier New" w:hAnsi="Courier New" w:cs="Courier New"/>
          <w:color w:val="A020F0"/>
          <w:sz w:val="28"/>
          <w:szCs w:val="28"/>
          <w:lang w:val="en-IL"/>
        </w:rPr>
        <w:t>'</w:t>
      </w:r>
      <w:proofErr w:type="spellStart"/>
      <w:r>
        <w:rPr>
          <w:rFonts w:ascii="Courier New" w:hAnsi="Courier New" w:cs="Courier New"/>
          <w:color w:val="A020F0"/>
          <w:sz w:val="28"/>
          <w:szCs w:val="28"/>
          <w:lang w:val="en-IL"/>
        </w:rPr>
        <w:t>orig</w:t>
      </w:r>
      <w:proofErr w:type="spellEnd"/>
      <w:r>
        <w:rPr>
          <w:rFonts w:ascii="Courier New" w:hAnsi="Courier New" w:cs="Courier New"/>
          <w:color w:val="A020F0"/>
          <w:sz w:val="28"/>
          <w:szCs w:val="28"/>
          <w:lang w:val="en-IL"/>
        </w:rPr>
        <w:t>'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0A3F1288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impixelinfo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;</w:t>
      </w:r>
    </w:p>
    <w:p w14:paraId="30B694D8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</w:t>
      </w:r>
    </w:p>
    <w:p w14:paraId="6778E71A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</w:t>
      </w:r>
    </w:p>
    <w:p w14:paraId="2446B8F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3C763D"/>
          <w:sz w:val="28"/>
          <w:szCs w:val="28"/>
          <w:lang w:val="en-IL"/>
        </w:rPr>
        <w:t>%% MULTI-COLOR BALANCE FOR COLOR CONSTANCY</w:t>
      </w:r>
    </w:p>
    <w:p w14:paraId="4832EAD8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 </w:t>
      </w:r>
    </w:p>
    <w:p w14:paraId="646837C2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clear </w:t>
      </w:r>
      <w:r>
        <w:rPr>
          <w:rFonts w:ascii="Courier New" w:hAnsi="Courier New" w:cs="Courier New"/>
          <w:color w:val="A020F0"/>
          <w:sz w:val="28"/>
          <w:szCs w:val="28"/>
          <w:lang w:val="en-IL"/>
        </w:rPr>
        <w:t>all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;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clc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;</w:t>
      </w:r>
    </w:p>
    <w:p w14:paraId="0D2FFEC6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P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imread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r>
        <w:rPr>
          <w:rFonts w:ascii="Courier New" w:hAnsi="Courier New" w:cs="Courier New"/>
          <w:color w:val="A020F0"/>
          <w:sz w:val="28"/>
          <w:szCs w:val="28"/>
          <w:lang w:val="en-IL"/>
        </w:rPr>
        <w:t>"ColorChecker2.jpg"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054D979F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P_groundture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imread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r>
        <w:rPr>
          <w:rFonts w:ascii="Courier New" w:hAnsi="Courier New" w:cs="Courier New"/>
          <w:color w:val="A020F0"/>
          <w:sz w:val="28"/>
          <w:szCs w:val="28"/>
          <w:lang w:val="en-IL"/>
        </w:rPr>
        <w:t>"ColorChecker_groundtrue.jpg"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0CBE7041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</w:t>
      </w:r>
    </w:p>
    <w:p w14:paraId="00E517A7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>[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numColumns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numRows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ch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] = size(P);</w:t>
      </w:r>
    </w:p>
    <w:p w14:paraId="6FC91152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rgb2xyz(double(P)/255);</w:t>
      </w:r>
    </w:p>
    <w:p w14:paraId="0FAA64B7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% target points </w:t>
      </w:r>
    </w:p>
    <w:p w14:paraId="16E66B1E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T_w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rgb2xyz(double([171 169 172])/255);</w:t>
      </w:r>
    </w:p>
    <w:p w14:paraId="20A81EF0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T_r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rgb2xyz(double([126 18 18])/255);</w:t>
      </w:r>
    </w:p>
    <w:p w14:paraId="6CB7AA23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T_g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rgb2xyz(double([28 90 51])/255);</w:t>
      </w:r>
    </w:p>
    <w:p w14:paraId="5D06EF75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lastRenderedPageBreak/>
        <w:t>T_b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rgb2xyz(double([20 23 76])/255);</w:t>
      </w:r>
    </w:p>
    <w:p w14:paraId="6E1D4753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Wd_white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rgb2xyz(double([243 234 229])/255);</w:t>
      </w:r>
    </w:p>
    <w:p w14:paraId="7446239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Wd_red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rgb2xyz(double([194 40 30])/255);</w:t>
      </w:r>
    </w:p>
    <w:p w14:paraId="41D0ACE0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Wd_green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rgb2xyz(double([66 150 73])/255);</w:t>
      </w:r>
    </w:p>
    <w:p w14:paraId="7D84F6CC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Wd_blue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rgb2xyz(double([35 45 140])/255);</w:t>
      </w:r>
    </w:p>
    <w:p w14:paraId="70FCDFC0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</w:t>
      </w:r>
    </w:p>
    <w:p w14:paraId="3020BB77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% calc </w:t>
      </w:r>
      <w:proofErr w:type="spellStart"/>
      <w:r>
        <w:rPr>
          <w:rFonts w:ascii="Courier New" w:hAnsi="Courier New" w:cs="Courier New"/>
          <w:color w:val="3C763D"/>
          <w:sz w:val="28"/>
          <w:szCs w:val="28"/>
          <w:lang w:val="en-IL"/>
        </w:rPr>
        <w:t>matrics</w:t>
      </w:r>
      <w:proofErr w:type="spellEnd"/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 M1 ... Mn (n=4) </w:t>
      </w:r>
    </w:p>
    <w:p w14:paraId="72C4A1AA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M1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calc_Mm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Wd_white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T_w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7C7AE400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M2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calc_Mm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Wd_red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T_r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1189CDE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M3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calc_Mm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Wd_green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T_g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6EAD2B80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M4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calc_Mm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Wd_blue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T_b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046AAEC3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res = zeros(size(P)); </w:t>
      </w:r>
      <w:r>
        <w:rPr>
          <w:rFonts w:ascii="Courier New" w:hAnsi="Courier New" w:cs="Courier New"/>
          <w:color w:val="3C763D"/>
          <w:sz w:val="28"/>
          <w:szCs w:val="28"/>
          <w:lang w:val="en-IL"/>
        </w:rPr>
        <w:t>% result image</w:t>
      </w:r>
    </w:p>
    <w:p w14:paraId="0BBF19A1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 </w:t>
      </w:r>
    </w:p>
    <w:p w14:paraId="3D46DE1A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 </w:t>
      </w:r>
    </w:p>
    <w:p w14:paraId="62C35027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FF"/>
          <w:sz w:val="28"/>
          <w:szCs w:val="28"/>
          <w:lang w:val="en-IL"/>
        </w:rPr>
        <w:t>for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c = 1:numColumns</w:t>
      </w:r>
    </w:p>
    <w:p w14:paraId="79E6D7A8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</w:t>
      </w:r>
      <w:r>
        <w:rPr>
          <w:rFonts w:ascii="Courier New" w:hAnsi="Courier New" w:cs="Courier New"/>
          <w:color w:val="0000FF"/>
          <w:sz w:val="28"/>
          <w:szCs w:val="28"/>
          <w:lang w:val="en-IL"/>
        </w:rPr>
        <w:t>for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r = 1:numRows</w:t>
      </w:r>
    </w:p>
    <w:p w14:paraId="27EC5306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% distance between PXYZ and Tm (dm):  </w:t>
      </w:r>
    </w:p>
    <w:p w14:paraId="3039E4EC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d1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calc_dm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c,r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,:),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T_w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); </w:t>
      </w:r>
    </w:p>
    <w:p w14:paraId="3810001C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d2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calc_dm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c,r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,:),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T_r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58E10BDC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d3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calc_dm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c,r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,:),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T_g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4C90E105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d4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calc_dm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c,r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,:),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T_b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6D155E72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3C763D"/>
          <w:sz w:val="28"/>
          <w:szCs w:val="28"/>
          <w:lang w:val="en-IL"/>
        </w:rPr>
        <w:t>% inverse proportion to dm (dm'):</w:t>
      </w:r>
    </w:p>
    <w:p w14:paraId="67D52F40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dd1 = (d1+d2+d3+d4)/d1;</w:t>
      </w:r>
    </w:p>
    <w:p w14:paraId="7882A38E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dd2 = (d1+d2+d3+d4)/d2;</w:t>
      </w:r>
    </w:p>
    <w:p w14:paraId="46C981B6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dd3 = (d1+d2+d3+d4)/d3;</w:t>
      </w:r>
    </w:p>
    <w:p w14:paraId="3B81F82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dd4 = (d1+d2+d3+d4)/d4;</w:t>
      </w:r>
    </w:p>
    <w:p w14:paraId="041A1CF5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3C763D"/>
          <w:sz w:val="28"/>
          <w:szCs w:val="28"/>
          <w:lang w:val="en-IL"/>
        </w:rPr>
        <w:t>% if target km will be infinite if input pixel PXYZ is</w:t>
      </w:r>
    </w:p>
    <w:p w14:paraId="78D5913B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3C763D"/>
          <w:sz w:val="28"/>
          <w:szCs w:val="28"/>
          <w:lang w:val="en-IL"/>
        </w:rPr>
        <w:t>% equal to Tm (i.e. dm = 0). In this case, let km be a value of</w:t>
      </w:r>
    </w:p>
    <w:p w14:paraId="3431876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3C763D"/>
          <w:sz w:val="28"/>
          <w:szCs w:val="28"/>
          <w:lang w:val="en-IL"/>
        </w:rPr>
        <w:t>% 1, and let the other weights be a value of zero.</w:t>
      </w:r>
    </w:p>
    <w:p w14:paraId="6B248E1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0000FF"/>
          <w:sz w:val="28"/>
          <w:szCs w:val="28"/>
          <w:lang w:val="en-IL"/>
        </w:rPr>
        <w:t>if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(d1 == 0)</w:t>
      </w:r>
    </w:p>
    <w:p w14:paraId="746C55CE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k1 = 1;</w:t>
      </w:r>
    </w:p>
    <w:p w14:paraId="7B24C26F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k2 = 0;</w:t>
      </w:r>
    </w:p>
    <w:p w14:paraId="4C440D3E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k3 = 0;</w:t>
      </w:r>
    </w:p>
    <w:p w14:paraId="69BCD32C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k4 = 0;   </w:t>
      </w:r>
    </w:p>
    <w:p w14:paraId="0BFE1C0C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0000FF"/>
          <w:sz w:val="28"/>
          <w:szCs w:val="28"/>
          <w:lang w:val="en-IL"/>
        </w:rPr>
        <w:t>elseif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(d2==0)       </w:t>
      </w:r>
    </w:p>
    <w:p w14:paraId="2E86C2C4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k1 = 0;</w:t>
      </w:r>
    </w:p>
    <w:p w14:paraId="02EA9AD8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k2 = 1;</w:t>
      </w:r>
    </w:p>
    <w:p w14:paraId="7D430870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k3 = 0;</w:t>
      </w:r>
    </w:p>
    <w:p w14:paraId="0FA7A4D5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lastRenderedPageBreak/>
        <w:t xml:space="preserve">           k4 = 0; </w:t>
      </w:r>
    </w:p>
    <w:p w14:paraId="2D6B3867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0000FF"/>
          <w:sz w:val="28"/>
          <w:szCs w:val="28"/>
          <w:lang w:val="en-IL"/>
        </w:rPr>
        <w:t>elseif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(d3==0) </w:t>
      </w:r>
    </w:p>
    <w:p w14:paraId="055F83AA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k1 = 0;</w:t>
      </w:r>
    </w:p>
    <w:p w14:paraId="3C4AC5BC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k2 = 0;</w:t>
      </w:r>
    </w:p>
    <w:p w14:paraId="1B9080E2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k3 = 1;</w:t>
      </w:r>
    </w:p>
    <w:p w14:paraId="11AD31CD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k4 = 0;   </w:t>
      </w:r>
    </w:p>
    <w:p w14:paraId="3C5C34D4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</w:t>
      </w:r>
    </w:p>
    <w:p w14:paraId="38637B10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0000FF"/>
          <w:sz w:val="28"/>
          <w:szCs w:val="28"/>
          <w:lang w:val="en-IL"/>
        </w:rPr>
        <w:t>elseif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(d4==0)</w:t>
      </w:r>
    </w:p>
    <w:p w14:paraId="5B74EAAE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k1 = 0;</w:t>
      </w:r>
    </w:p>
    <w:p w14:paraId="2F5BF532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k2 = 0;</w:t>
      </w:r>
    </w:p>
    <w:p w14:paraId="75DA4CC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k3 = 0;</w:t>
      </w:r>
    </w:p>
    <w:p w14:paraId="52C0C21D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k4 = 1; </w:t>
      </w:r>
    </w:p>
    <w:p w14:paraId="47E3BF8E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0000FF"/>
          <w:sz w:val="28"/>
          <w:szCs w:val="28"/>
          <w:lang w:val="en-IL"/>
        </w:rPr>
        <w:t>else</w:t>
      </w:r>
    </w:p>
    <w:p w14:paraId="07388F71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3C763D"/>
          <w:sz w:val="28"/>
          <w:szCs w:val="28"/>
          <w:lang w:val="en-IL"/>
        </w:rPr>
        <w:t>% value of weights km:</w:t>
      </w:r>
    </w:p>
    <w:p w14:paraId="1FE3A843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k1 = dd1 / (dd1 + dd2 + dd3 + dd4);</w:t>
      </w:r>
    </w:p>
    <w:p w14:paraId="7BBACD61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k2 = dd2 / (dd1 + dd2 + dd3 + dd4);</w:t>
      </w:r>
    </w:p>
    <w:p w14:paraId="4866078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k3 = dd3 / (dd1 + dd2 + dd3 + dd4);</w:t>
      </w:r>
    </w:p>
    <w:p w14:paraId="0D3BF202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    k4 = dd4 / (dd1 + dd2 + dd3 + dd4);</w:t>
      </w:r>
    </w:p>
    <w:p w14:paraId="4FBFE508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0000FF"/>
          <w:sz w:val="28"/>
          <w:szCs w:val="28"/>
          <w:lang w:val="en-IL"/>
        </w:rPr>
        <w:t>end</w:t>
      </w:r>
    </w:p>
    <w:p w14:paraId="0FC2477D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% calc n matric  </w:t>
      </w:r>
    </w:p>
    <w:p w14:paraId="2B3D493F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Mncb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k1*M1+k2*M2+k3*M3+k4*M4;</w:t>
      </w:r>
    </w:p>
    <w:p w14:paraId="692FD09F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pixel=reshape(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c,r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,:),1,3);</w:t>
      </w:r>
    </w:p>
    <w:p w14:paraId="6A6362B0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   res(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c,r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,:)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Mncb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*pixel';</w:t>
      </w:r>
    </w:p>
    <w:p w14:paraId="01CDEE9B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</w:t>
      </w:r>
      <w:r>
        <w:rPr>
          <w:rFonts w:ascii="Courier New" w:hAnsi="Courier New" w:cs="Courier New"/>
          <w:color w:val="0000FF"/>
          <w:sz w:val="28"/>
          <w:szCs w:val="28"/>
          <w:lang w:val="en-IL"/>
        </w:rPr>
        <w:t>end</w:t>
      </w:r>
    </w:p>
    <w:p w14:paraId="54475CAA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FF"/>
          <w:sz w:val="28"/>
          <w:szCs w:val="28"/>
          <w:lang w:val="en-IL"/>
        </w:rPr>
        <w:t>end</w:t>
      </w:r>
    </w:p>
    <w:p w14:paraId="50BAD3FB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resRGB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uint8(xyz2rgb(res)*255); </w:t>
      </w:r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% convert to RGB from </w:t>
      </w:r>
      <w:proofErr w:type="spellStart"/>
      <w:r>
        <w:rPr>
          <w:rFonts w:ascii="Courier New" w:hAnsi="Courier New" w:cs="Courier New"/>
          <w:color w:val="3C763D"/>
          <w:sz w:val="28"/>
          <w:szCs w:val="28"/>
          <w:lang w:val="en-IL"/>
        </w:rPr>
        <w:t>xyz</w:t>
      </w:r>
      <w:proofErr w:type="spellEnd"/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 </w:t>
      </w:r>
    </w:p>
    <w:p w14:paraId="2A631615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3C763D"/>
          <w:sz w:val="28"/>
          <w:szCs w:val="28"/>
          <w:lang w:val="en-IL"/>
        </w:rPr>
        <w:t xml:space="preserve"> </w:t>
      </w:r>
    </w:p>
    <w:p w14:paraId="3652EB90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figure </w:t>
      </w:r>
    </w:p>
    <w:p w14:paraId="2623B52D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>subplot(131);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(P); title(</w:t>
      </w:r>
      <w:r>
        <w:rPr>
          <w:rFonts w:ascii="Courier New" w:hAnsi="Courier New" w:cs="Courier New"/>
          <w:color w:val="A020F0"/>
          <w:sz w:val="28"/>
          <w:szCs w:val="28"/>
          <w:lang w:val="en-IL"/>
        </w:rPr>
        <w:t>'</w:t>
      </w:r>
      <w:proofErr w:type="spellStart"/>
      <w:r>
        <w:rPr>
          <w:rFonts w:ascii="Courier New" w:hAnsi="Courier New" w:cs="Courier New"/>
          <w:color w:val="A020F0"/>
          <w:sz w:val="28"/>
          <w:szCs w:val="28"/>
          <w:lang w:val="en-IL"/>
        </w:rPr>
        <w:t>orig</w:t>
      </w:r>
      <w:proofErr w:type="spellEnd"/>
      <w:r>
        <w:rPr>
          <w:rFonts w:ascii="Courier New" w:hAnsi="Courier New" w:cs="Courier New"/>
          <w:color w:val="A020F0"/>
          <w:sz w:val="28"/>
          <w:szCs w:val="28"/>
          <w:lang w:val="en-IL"/>
        </w:rPr>
        <w:t>'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42EA4C3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>subplot(132);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resRGB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); title(</w:t>
      </w:r>
      <w:r>
        <w:rPr>
          <w:rFonts w:ascii="Courier New" w:hAnsi="Courier New" w:cs="Courier New"/>
          <w:color w:val="A020F0"/>
          <w:sz w:val="28"/>
          <w:szCs w:val="28"/>
          <w:lang w:val="en-IL"/>
        </w:rPr>
        <w:t xml:space="preserve">'n </w:t>
      </w:r>
      <w:proofErr w:type="spellStart"/>
      <w:r>
        <w:rPr>
          <w:rFonts w:ascii="Courier New" w:hAnsi="Courier New" w:cs="Courier New"/>
          <w:color w:val="A020F0"/>
          <w:sz w:val="28"/>
          <w:szCs w:val="28"/>
          <w:lang w:val="en-IL"/>
        </w:rPr>
        <w:t>color</w:t>
      </w:r>
      <w:proofErr w:type="spellEnd"/>
      <w:r>
        <w:rPr>
          <w:rFonts w:ascii="Courier New" w:hAnsi="Courier New" w:cs="Courier New"/>
          <w:color w:val="A020F0"/>
          <w:sz w:val="28"/>
          <w:szCs w:val="28"/>
          <w:lang w:val="en-IL"/>
        </w:rPr>
        <w:t xml:space="preserve"> balance'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317B0E7C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>subplot(133);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imshow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P_groundture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); title(</w:t>
      </w:r>
      <w:r>
        <w:rPr>
          <w:rFonts w:ascii="Courier New" w:hAnsi="Courier New" w:cs="Courier New"/>
          <w:color w:val="A020F0"/>
          <w:sz w:val="28"/>
          <w:szCs w:val="28"/>
          <w:lang w:val="en-IL"/>
        </w:rPr>
        <w:t>'</w:t>
      </w:r>
      <w:proofErr w:type="spellStart"/>
      <w:r>
        <w:rPr>
          <w:rFonts w:ascii="Courier New" w:hAnsi="Courier New" w:cs="Courier New"/>
          <w:color w:val="A020F0"/>
          <w:sz w:val="28"/>
          <w:szCs w:val="28"/>
          <w:lang w:val="en-IL"/>
        </w:rPr>
        <w:t>groundtrue</w:t>
      </w:r>
      <w:proofErr w:type="spellEnd"/>
      <w:r>
        <w:rPr>
          <w:rFonts w:ascii="Courier New" w:hAnsi="Courier New" w:cs="Courier New"/>
          <w:color w:val="A020F0"/>
          <w:sz w:val="28"/>
          <w:szCs w:val="28"/>
          <w:lang w:val="en-IL"/>
        </w:rPr>
        <w:t>'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>);</w:t>
      </w:r>
    </w:p>
    <w:p w14:paraId="58E7747A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impixelinfo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;</w:t>
      </w:r>
    </w:p>
    <w:p w14:paraId="426C4676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3C763D"/>
          <w:sz w:val="28"/>
          <w:szCs w:val="28"/>
          <w:lang w:val="en-IL"/>
        </w:rPr>
        <w:t>%%</w:t>
      </w:r>
    </w:p>
    <w:p w14:paraId="4ED7E40C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FF"/>
          <w:sz w:val="28"/>
          <w:szCs w:val="28"/>
          <w:lang w:val="en-IL"/>
        </w:rPr>
        <w:t>function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dm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calc_dm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Pxyz,Tm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</w:t>
      </w:r>
    </w:p>
    <w:p w14:paraId="4B548FA1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Xp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(1);</w:t>
      </w:r>
    </w:p>
    <w:p w14:paraId="0616E337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Yp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(2);</w:t>
      </w:r>
    </w:p>
    <w:p w14:paraId="371772A6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Zp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Pxyz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(3);</w:t>
      </w:r>
    </w:p>
    <w:p w14:paraId="19961097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Xtm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Tm(1);</w:t>
      </w:r>
    </w:p>
    <w:p w14:paraId="2D0732DE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Ytm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Tm(2);</w:t>
      </w:r>
    </w:p>
    <w:p w14:paraId="08374977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Ztm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Tm(3);</w:t>
      </w:r>
    </w:p>
    <w:p w14:paraId="4C0A1366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lastRenderedPageBreak/>
        <w:t xml:space="preserve">    dm = sqrt((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Xp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/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Yp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-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Xtm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/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Ytm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)^2+(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Zp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/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Yp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-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Ztm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/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Ytm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)^2);</w:t>
      </w:r>
    </w:p>
    <w:p w14:paraId="3997209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FF"/>
          <w:sz w:val="28"/>
          <w:szCs w:val="28"/>
          <w:lang w:val="en-IL"/>
        </w:rPr>
        <w:t>end</w:t>
      </w:r>
    </w:p>
    <w:p w14:paraId="75CA60AD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FF"/>
          <w:sz w:val="28"/>
          <w:szCs w:val="28"/>
          <w:lang w:val="en-IL"/>
        </w:rPr>
        <w:t xml:space="preserve"> </w:t>
      </w:r>
    </w:p>
    <w:p w14:paraId="6FEBB78B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FF"/>
          <w:sz w:val="28"/>
          <w:szCs w:val="28"/>
          <w:lang w:val="en-IL"/>
        </w:rPr>
        <w:t>function</w:t>
      </w: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M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calc_Mm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(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Wd,Ws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)</w:t>
      </w:r>
    </w:p>
    <w:p w14:paraId="40ED4283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Ma_bradford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= [0.8951 0.2664 -0.1614; -0.7502 1.7135 0.0367; -0.0389 -0.0685 1.0296];</w:t>
      </w:r>
    </w:p>
    <w:p w14:paraId="691D6E8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Ma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Ma_bradford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;    </w:t>
      </w:r>
    </w:p>
    <w:p w14:paraId="29265A88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S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Ma_bradford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*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Ws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';</w:t>
      </w:r>
    </w:p>
    <w:p w14:paraId="3F6BE84D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D = </w:t>
      </w:r>
      <w:proofErr w:type="spellStart"/>
      <w:r>
        <w:rPr>
          <w:rFonts w:ascii="Courier New" w:hAnsi="Courier New" w:cs="Courier New"/>
          <w:color w:val="000000"/>
          <w:sz w:val="28"/>
          <w:szCs w:val="28"/>
          <w:lang w:val="en-IL"/>
        </w:rPr>
        <w:t>Ma_bradford</w:t>
      </w:r>
      <w:proofErr w:type="spellEnd"/>
      <w:r>
        <w:rPr>
          <w:rFonts w:ascii="Courier New" w:hAnsi="Courier New" w:cs="Courier New"/>
          <w:color w:val="000000"/>
          <w:sz w:val="28"/>
          <w:szCs w:val="28"/>
          <w:lang w:val="en-IL"/>
        </w:rPr>
        <w:t>*Wd';</w:t>
      </w:r>
    </w:p>
    <w:p w14:paraId="29BBA419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00"/>
          <w:sz w:val="28"/>
          <w:szCs w:val="28"/>
          <w:lang w:val="en-IL"/>
        </w:rPr>
        <w:t xml:space="preserve">   M = inv(Ma) * [D(1)/S(1) 0 0; 0 D(2)/S(2) 0 ; 0 0 D(3)/S(3)] * Ma;</w:t>
      </w:r>
    </w:p>
    <w:p w14:paraId="1E93098F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FF"/>
          <w:sz w:val="28"/>
          <w:szCs w:val="28"/>
          <w:lang w:val="en-IL"/>
        </w:rPr>
        <w:t>end</w:t>
      </w:r>
    </w:p>
    <w:p w14:paraId="09E26874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FF"/>
          <w:sz w:val="28"/>
          <w:szCs w:val="28"/>
          <w:lang w:val="en-IL"/>
        </w:rPr>
        <w:t xml:space="preserve"> </w:t>
      </w:r>
    </w:p>
    <w:p w14:paraId="4DCDD1C7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  <w:r>
        <w:rPr>
          <w:rFonts w:ascii="Courier New" w:hAnsi="Courier New" w:cs="Courier New"/>
          <w:color w:val="0000FF"/>
          <w:sz w:val="28"/>
          <w:szCs w:val="28"/>
          <w:lang w:val="en-IL"/>
        </w:rPr>
        <w:t xml:space="preserve"> </w:t>
      </w:r>
    </w:p>
    <w:p w14:paraId="6BF59C80" w14:textId="77777777" w:rsidR="00216CD4" w:rsidRDefault="00216CD4" w:rsidP="00216CD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IL"/>
        </w:rPr>
      </w:pPr>
    </w:p>
    <w:p w14:paraId="4B9AC940" w14:textId="77777777" w:rsidR="00216CD4" w:rsidRDefault="00216CD4" w:rsidP="00216CD4">
      <w:pPr>
        <w:bidi/>
        <w:jc w:val="both"/>
        <w:rPr>
          <w:rFonts w:ascii="NimbusRomNo9L-Medi" w:hAnsi="NimbusRomNo9L-Medi" w:hint="cs"/>
          <w:sz w:val="24"/>
          <w:szCs w:val="24"/>
          <w:rtl/>
        </w:rPr>
      </w:pPr>
    </w:p>
    <w:p w14:paraId="3A1B1628" w14:textId="77777777" w:rsidR="000240E6" w:rsidRPr="000240E6" w:rsidRDefault="000240E6" w:rsidP="000240E6">
      <w:pPr>
        <w:bidi/>
        <w:jc w:val="both"/>
        <w:rPr>
          <w:rtl/>
        </w:rPr>
      </w:pPr>
    </w:p>
    <w:p w14:paraId="48420080" w14:textId="63305190" w:rsidR="00B71B4F" w:rsidRDefault="00B71B4F" w:rsidP="00B71B4F">
      <w:pPr>
        <w:bidi/>
        <w:jc w:val="both"/>
        <w:rPr>
          <w:rFonts w:cstheme="minorHAnsi"/>
          <w:rtl/>
        </w:rPr>
      </w:pPr>
    </w:p>
    <w:p w14:paraId="4FB5E0D8" w14:textId="0F7FAF04" w:rsidR="00664633" w:rsidRDefault="00664633" w:rsidP="00664633">
      <w:pPr>
        <w:bidi/>
        <w:jc w:val="both"/>
        <w:rPr>
          <w:rFonts w:cstheme="minorHAnsi"/>
          <w:rtl/>
        </w:rPr>
      </w:pPr>
    </w:p>
    <w:p w14:paraId="3069D930" w14:textId="67BDCAC5" w:rsidR="00664633" w:rsidRDefault="00664633" w:rsidP="00664633">
      <w:pPr>
        <w:bidi/>
        <w:jc w:val="both"/>
        <w:rPr>
          <w:rFonts w:cstheme="minorHAnsi"/>
          <w:rtl/>
        </w:rPr>
      </w:pPr>
    </w:p>
    <w:p w14:paraId="7718DA94" w14:textId="0F865901" w:rsidR="00664633" w:rsidRDefault="00664633" w:rsidP="00664633">
      <w:pPr>
        <w:bidi/>
        <w:jc w:val="both"/>
        <w:rPr>
          <w:rFonts w:cstheme="minorHAnsi"/>
          <w:rtl/>
        </w:rPr>
      </w:pPr>
    </w:p>
    <w:p w14:paraId="30112AF2" w14:textId="1DA94681" w:rsidR="00664633" w:rsidRDefault="00664633" w:rsidP="00664633">
      <w:pPr>
        <w:bidi/>
        <w:jc w:val="both"/>
        <w:rPr>
          <w:rFonts w:cstheme="minorHAnsi"/>
          <w:rtl/>
        </w:rPr>
      </w:pPr>
    </w:p>
    <w:p w14:paraId="02028C5F" w14:textId="36CFD342" w:rsidR="00664633" w:rsidRDefault="00664633" w:rsidP="00664633">
      <w:pPr>
        <w:bidi/>
        <w:jc w:val="both"/>
        <w:rPr>
          <w:rFonts w:cstheme="minorHAnsi"/>
          <w:rtl/>
        </w:rPr>
      </w:pPr>
    </w:p>
    <w:p w14:paraId="5DE84E0A" w14:textId="3406B5EB" w:rsidR="00664633" w:rsidRDefault="00664633" w:rsidP="00664633">
      <w:pPr>
        <w:bidi/>
        <w:jc w:val="both"/>
        <w:rPr>
          <w:rFonts w:cstheme="minorHAnsi"/>
          <w:rtl/>
        </w:rPr>
      </w:pPr>
    </w:p>
    <w:p w14:paraId="007DBB83" w14:textId="728F3A79" w:rsidR="00664633" w:rsidRDefault="00664633" w:rsidP="00664633">
      <w:pPr>
        <w:bidi/>
        <w:jc w:val="both"/>
        <w:rPr>
          <w:rFonts w:cstheme="minorHAnsi"/>
          <w:rtl/>
        </w:rPr>
      </w:pPr>
    </w:p>
    <w:p w14:paraId="7BC32266" w14:textId="080BA4C2" w:rsidR="00664633" w:rsidRDefault="00664633" w:rsidP="00664633">
      <w:pPr>
        <w:bidi/>
        <w:jc w:val="both"/>
        <w:rPr>
          <w:rFonts w:cstheme="minorHAnsi"/>
          <w:rtl/>
        </w:rPr>
      </w:pPr>
    </w:p>
    <w:p w14:paraId="41BC6A23" w14:textId="74409B60" w:rsidR="00664633" w:rsidRDefault="00664633" w:rsidP="00664633">
      <w:pPr>
        <w:bidi/>
        <w:jc w:val="both"/>
        <w:rPr>
          <w:rFonts w:cstheme="minorHAnsi"/>
          <w:rtl/>
        </w:rPr>
      </w:pPr>
    </w:p>
    <w:p w14:paraId="6D95A9D5" w14:textId="21A1493E" w:rsidR="00664633" w:rsidRDefault="00664633" w:rsidP="00664633">
      <w:pPr>
        <w:bidi/>
        <w:jc w:val="both"/>
        <w:rPr>
          <w:rFonts w:cstheme="minorHAnsi"/>
          <w:rtl/>
        </w:rPr>
      </w:pPr>
    </w:p>
    <w:p w14:paraId="4383828D" w14:textId="27342973" w:rsidR="00664633" w:rsidRDefault="00664633" w:rsidP="00664633">
      <w:pPr>
        <w:bidi/>
        <w:jc w:val="both"/>
        <w:rPr>
          <w:rFonts w:cstheme="minorHAnsi"/>
          <w:rtl/>
        </w:rPr>
      </w:pPr>
    </w:p>
    <w:p w14:paraId="1726EC88" w14:textId="4B4CE962" w:rsidR="00664633" w:rsidRDefault="00664633" w:rsidP="00664633">
      <w:pPr>
        <w:bidi/>
        <w:jc w:val="both"/>
        <w:rPr>
          <w:rFonts w:cstheme="minorHAnsi"/>
          <w:rtl/>
        </w:rPr>
      </w:pPr>
    </w:p>
    <w:p w14:paraId="60A2357B" w14:textId="49EAAA91" w:rsidR="00664633" w:rsidRDefault="00664633" w:rsidP="00664633">
      <w:pPr>
        <w:bidi/>
        <w:jc w:val="both"/>
        <w:rPr>
          <w:rFonts w:cstheme="minorHAnsi"/>
          <w:rtl/>
        </w:rPr>
      </w:pPr>
    </w:p>
    <w:p w14:paraId="4A9E5252" w14:textId="36C8DEDE" w:rsidR="00664633" w:rsidRDefault="00664633" w:rsidP="00664633">
      <w:pPr>
        <w:bidi/>
        <w:jc w:val="both"/>
        <w:rPr>
          <w:rFonts w:cstheme="minorHAnsi"/>
          <w:rtl/>
        </w:rPr>
      </w:pPr>
    </w:p>
    <w:p w14:paraId="531AC4A3" w14:textId="44F680D3" w:rsidR="00664633" w:rsidRDefault="00664633" w:rsidP="00664633">
      <w:pPr>
        <w:bidi/>
        <w:jc w:val="both"/>
        <w:rPr>
          <w:rFonts w:cstheme="minorHAnsi"/>
          <w:rtl/>
        </w:rPr>
      </w:pPr>
    </w:p>
    <w:p w14:paraId="3FB8EFCD" w14:textId="34D45A73" w:rsidR="00664633" w:rsidRDefault="00664633" w:rsidP="00664633">
      <w:pPr>
        <w:bidi/>
        <w:jc w:val="both"/>
        <w:rPr>
          <w:rFonts w:cstheme="minorHAnsi"/>
          <w:rtl/>
        </w:rPr>
      </w:pPr>
    </w:p>
    <w:p w14:paraId="2EBF3B1F" w14:textId="413EB101" w:rsidR="00664633" w:rsidRDefault="00664633" w:rsidP="00664633">
      <w:pPr>
        <w:bidi/>
        <w:jc w:val="both"/>
        <w:rPr>
          <w:rFonts w:cstheme="minorHAnsi"/>
          <w:rtl/>
        </w:rPr>
      </w:pPr>
      <w:r>
        <w:rPr>
          <w:rFonts w:cstheme="minorHAnsi" w:hint="cs"/>
          <w:rtl/>
        </w:rPr>
        <w:lastRenderedPageBreak/>
        <w:t>ספרות:</w:t>
      </w:r>
    </w:p>
    <w:sectPr w:rsidR="006646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imbusRomNo9L-Medi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RomNo9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ReguItal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NimbusMo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B1663"/>
    <w:multiLevelType w:val="hybridMultilevel"/>
    <w:tmpl w:val="D0A24FDC"/>
    <w:lvl w:ilvl="0" w:tplc="7DB8A1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A351D4"/>
    <w:multiLevelType w:val="hybridMultilevel"/>
    <w:tmpl w:val="CD68BF9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BB0B10"/>
    <w:multiLevelType w:val="hybridMultilevel"/>
    <w:tmpl w:val="4910409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AE702A"/>
    <w:multiLevelType w:val="hybridMultilevel"/>
    <w:tmpl w:val="8C62EE0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4F5E8E"/>
    <w:multiLevelType w:val="hybridMultilevel"/>
    <w:tmpl w:val="8B28FD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594C1C"/>
    <w:multiLevelType w:val="multilevel"/>
    <w:tmpl w:val="2000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507A245C"/>
    <w:multiLevelType w:val="hybridMultilevel"/>
    <w:tmpl w:val="F53A4A24"/>
    <w:lvl w:ilvl="0" w:tplc="0C5213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6054304"/>
    <w:multiLevelType w:val="hybridMultilevel"/>
    <w:tmpl w:val="BF604B3C"/>
    <w:lvl w:ilvl="0" w:tplc="2FAE99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9354D8"/>
    <w:multiLevelType w:val="hybridMultilevel"/>
    <w:tmpl w:val="5380E064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72385631">
    <w:abstractNumId w:val="5"/>
  </w:num>
  <w:num w:numId="2" w16cid:durableId="909075523">
    <w:abstractNumId w:val="1"/>
  </w:num>
  <w:num w:numId="3" w16cid:durableId="2079162041">
    <w:abstractNumId w:val="8"/>
  </w:num>
  <w:num w:numId="4" w16cid:durableId="612596021">
    <w:abstractNumId w:val="2"/>
  </w:num>
  <w:num w:numId="5" w16cid:durableId="1531648952">
    <w:abstractNumId w:val="7"/>
  </w:num>
  <w:num w:numId="6" w16cid:durableId="1491941626">
    <w:abstractNumId w:val="6"/>
  </w:num>
  <w:num w:numId="7" w16cid:durableId="612052012">
    <w:abstractNumId w:val="4"/>
  </w:num>
  <w:num w:numId="8" w16cid:durableId="437062640">
    <w:abstractNumId w:val="3"/>
  </w:num>
  <w:num w:numId="9" w16cid:durableId="16942657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FF2"/>
    <w:rsid w:val="000240E6"/>
    <w:rsid w:val="00032D83"/>
    <w:rsid w:val="0003558A"/>
    <w:rsid w:val="000412EC"/>
    <w:rsid w:val="0005518D"/>
    <w:rsid w:val="00092F81"/>
    <w:rsid w:val="000B5D9B"/>
    <w:rsid w:val="000C4F96"/>
    <w:rsid w:val="001075C5"/>
    <w:rsid w:val="00122998"/>
    <w:rsid w:val="00127F67"/>
    <w:rsid w:val="001411FD"/>
    <w:rsid w:val="00174598"/>
    <w:rsid w:val="00180C73"/>
    <w:rsid w:val="00181BD3"/>
    <w:rsid w:val="00182A7A"/>
    <w:rsid w:val="001E6888"/>
    <w:rsid w:val="00212B09"/>
    <w:rsid w:val="00216CD4"/>
    <w:rsid w:val="00291FA3"/>
    <w:rsid w:val="002A2140"/>
    <w:rsid w:val="002A2F23"/>
    <w:rsid w:val="00302DD5"/>
    <w:rsid w:val="00313C61"/>
    <w:rsid w:val="00394389"/>
    <w:rsid w:val="003B1BE9"/>
    <w:rsid w:val="003F53D8"/>
    <w:rsid w:val="00410F3E"/>
    <w:rsid w:val="0041784E"/>
    <w:rsid w:val="00493253"/>
    <w:rsid w:val="004A4984"/>
    <w:rsid w:val="004B1EF7"/>
    <w:rsid w:val="004B2144"/>
    <w:rsid w:val="004B3411"/>
    <w:rsid w:val="004C5857"/>
    <w:rsid w:val="004D5637"/>
    <w:rsid w:val="00520761"/>
    <w:rsid w:val="00553811"/>
    <w:rsid w:val="00556636"/>
    <w:rsid w:val="00572A4C"/>
    <w:rsid w:val="00574C23"/>
    <w:rsid w:val="005A0F56"/>
    <w:rsid w:val="005E4537"/>
    <w:rsid w:val="00656606"/>
    <w:rsid w:val="00664633"/>
    <w:rsid w:val="00670AEB"/>
    <w:rsid w:val="00676A4E"/>
    <w:rsid w:val="00677044"/>
    <w:rsid w:val="006962A1"/>
    <w:rsid w:val="00716B00"/>
    <w:rsid w:val="0074013C"/>
    <w:rsid w:val="007663F6"/>
    <w:rsid w:val="0081170E"/>
    <w:rsid w:val="0082209F"/>
    <w:rsid w:val="00822A37"/>
    <w:rsid w:val="00835A7E"/>
    <w:rsid w:val="008822BC"/>
    <w:rsid w:val="008C67A3"/>
    <w:rsid w:val="00916586"/>
    <w:rsid w:val="00971310"/>
    <w:rsid w:val="009A5D12"/>
    <w:rsid w:val="009E2271"/>
    <w:rsid w:val="009E6F9F"/>
    <w:rsid w:val="00A57AE2"/>
    <w:rsid w:val="00A64C60"/>
    <w:rsid w:val="00A90BB5"/>
    <w:rsid w:val="00A95291"/>
    <w:rsid w:val="00AE6182"/>
    <w:rsid w:val="00AF14B5"/>
    <w:rsid w:val="00B02268"/>
    <w:rsid w:val="00B0590C"/>
    <w:rsid w:val="00B635F6"/>
    <w:rsid w:val="00B67AEE"/>
    <w:rsid w:val="00B71B4F"/>
    <w:rsid w:val="00B7488E"/>
    <w:rsid w:val="00BB21C5"/>
    <w:rsid w:val="00C976F2"/>
    <w:rsid w:val="00CA6E1E"/>
    <w:rsid w:val="00D322C0"/>
    <w:rsid w:val="00D40FF2"/>
    <w:rsid w:val="00D44C43"/>
    <w:rsid w:val="00DA777E"/>
    <w:rsid w:val="00DE5076"/>
    <w:rsid w:val="00E202BF"/>
    <w:rsid w:val="00E35154"/>
    <w:rsid w:val="00E82CA6"/>
    <w:rsid w:val="00EF76D4"/>
    <w:rsid w:val="00F32DF1"/>
    <w:rsid w:val="00FA20B9"/>
    <w:rsid w:val="00FC78E5"/>
    <w:rsid w:val="00FD720E"/>
    <w:rsid w:val="00FF2517"/>
    <w:rsid w:val="00FF517F"/>
    <w:rsid w:val="00FF6496"/>
    <w:rsid w:val="00FF6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101DB6"/>
  <w15:chartTrackingRefBased/>
  <w15:docId w15:val="{172AA6C4-4D23-4048-B9F1-7170C2918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C4F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C4F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0C4F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כותרת 2 תו"/>
    <w:basedOn w:val="a0"/>
    <w:link w:val="2"/>
    <w:uiPriority w:val="9"/>
    <w:rsid w:val="000C4F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3">
    <w:name w:val="List Paragraph"/>
    <w:basedOn w:val="a"/>
    <w:uiPriority w:val="34"/>
    <w:qFormat/>
    <w:rsid w:val="00572A4C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A90BB5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A90BB5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0412EC"/>
    <w:rPr>
      <w:color w:val="954F72" w:themeColor="followed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676A4E"/>
    <w:pPr>
      <w:bidi/>
      <w:outlineLvl w:val="9"/>
    </w:pPr>
    <w:rPr>
      <w:rtl/>
      <w:cs/>
      <w:lang w:val="en-IL" w:eastAsia="en-IL"/>
    </w:rPr>
  </w:style>
  <w:style w:type="paragraph" w:styleId="TOC1">
    <w:name w:val="toc 1"/>
    <w:basedOn w:val="a"/>
    <w:next w:val="a"/>
    <w:autoRedefine/>
    <w:uiPriority w:val="39"/>
    <w:unhideWhenUsed/>
    <w:rsid w:val="00676A4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3" Type="http://schemas.openxmlformats.org/officeDocument/2006/relationships/styles" Target="styles.xml"/><Relationship Id="rId21" Type="http://schemas.openxmlformats.org/officeDocument/2006/relationships/hyperlink" Target="https://www.mathworks.com/help/images/ref/colorchecker.html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hyperlink" Target="http://www.brucelindbloom.com/index.html?Eqn_ChromAdapt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E59C2-339F-4446-A5EA-1EF794AE2E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774</TotalTime>
  <Pages>21</Pages>
  <Words>2301</Words>
  <Characters>13120</Characters>
  <Application>Microsoft Office Word</Application>
  <DocSecurity>0</DocSecurity>
  <Lines>109</Lines>
  <Paragraphs>30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Yarom Swisa</dc:creator>
  <cp:keywords/>
  <dc:description/>
  <cp:lastModifiedBy>rom hirsch</cp:lastModifiedBy>
  <cp:revision>37</cp:revision>
  <dcterms:created xsi:type="dcterms:W3CDTF">2022-04-06T12:27:00Z</dcterms:created>
  <dcterms:modified xsi:type="dcterms:W3CDTF">2022-05-09T19:13:00Z</dcterms:modified>
</cp:coreProperties>
</file>